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A0B" w:rsidRDefault="00F315B2" w:rsidP="00A30E3E">
      <w:pPr>
        <w:spacing w:beforeLines="50" w:before="156" w:afterLines="50" w:after="156"/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新体系专业条款及监督要素</w:t>
      </w:r>
    </w:p>
    <w:p w:rsidR="009C1A0B" w:rsidRDefault="00AA7451" w:rsidP="00A30E3E">
      <w:pPr>
        <w:widowControl/>
        <w:spacing w:beforeLines="50" w:before="156" w:afterLines="50" w:after="156"/>
        <w:jc w:val="left"/>
        <w:outlineLvl w:val="0"/>
        <w:rPr>
          <w:rFonts w:ascii="宋体" w:eastAsia="宋体" w:hAnsi="宋体"/>
          <w:b/>
          <w:bCs/>
          <w:sz w:val="32"/>
          <w:szCs w:val="32"/>
        </w:rPr>
      </w:pPr>
      <w:r>
        <w:rPr>
          <w:rFonts w:ascii="宋体" w:eastAsia="宋体" w:hAnsi="宋体" w:hint="eastAsia"/>
          <w:b/>
          <w:bCs/>
          <w:sz w:val="32"/>
          <w:szCs w:val="32"/>
        </w:rPr>
        <w:t>一、管理体系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2273"/>
        <w:gridCol w:w="8"/>
        <w:gridCol w:w="8"/>
        <w:gridCol w:w="7673"/>
      </w:tblGrid>
      <w:tr w:rsidR="003F5180" w:rsidRPr="003F5180">
        <w:trPr>
          <w:trHeight w:val="567"/>
        </w:trPr>
        <w:tc>
          <w:tcPr>
            <w:tcW w:w="5000" w:type="pct"/>
            <w:gridSpan w:val="4"/>
            <w:shd w:val="clear" w:color="auto" w:fill="DEEBF6" w:themeFill="accent1" w:themeFillTint="32"/>
            <w:vAlign w:val="center"/>
          </w:tcPr>
          <w:p w:rsidR="009C1A0B" w:rsidRPr="003F5180" w:rsidRDefault="00AA7451">
            <w:pPr>
              <w:widowControl/>
              <w:rPr>
                <w:rFonts w:ascii="宋体" w:eastAsia="宋体" w:hAnsi="宋体" w:cs="Times New Roman"/>
                <w:szCs w:val="21"/>
              </w:rPr>
            </w:pPr>
            <w:r w:rsidRPr="003F5180">
              <w:rPr>
                <w:rFonts w:ascii="宋体" w:eastAsia="宋体" w:hAnsi="宋体" w:cs="Times New Roman"/>
                <w:b/>
                <w:bCs/>
                <w:szCs w:val="21"/>
              </w:rPr>
              <w:t>EIMS（企业诚信管理体系）</w:t>
            </w:r>
          </w:p>
        </w:tc>
      </w:tr>
      <w:tr w:rsidR="003F5180" w:rsidRPr="003F5180" w:rsidTr="004F7450">
        <w:trPr>
          <w:trHeight w:val="454"/>
        </w:trPr>
        <w:tc>
          <w:tcPr>
            <w:tcW w:w="1141" w:type="pct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专业条款</w:t>
            </w:r>
          </w:p>
        </w:tc>
        <w:tc>
          <w:tcPr>
            <w:tcW w:w="3859" w:type="pct"/>
            <w:gridSpan w:val="3"/>
            <w:vAlign w:val="center"/>
          </w:tcPr>
          <w:p w:rsidR="009C1A0B" w:rsidRPr="003F5180" w:rsidRDefault="00AA7451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7.1、7.2.4、7.2.6、7.2.7</w:t>
            </w:r>
          </w:p>
        </w:tc>
      </w:tr>
      <w:tr w:rsidR="003F5180" w:rsidRPr="003F5180" w:rsidTr="004F7450">
        <w:trPr>
          <w:trHeight w:val="454"/>
        </w:trPr>
        <w:tc>
          <w:tcPr>
            <w:tcW w:w="1141" w:type="pct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第1次监审时要素</w:t>
            </w:r>
          </w:p>
        </w:tc>
        <w:tc>
          <w:tcPr>
            <w:tcW w:w="3859" w:type="pct"/>
            <w:gridSpan w:val="3"/>
            <w:vAlign w:val="center"/>
          </w:tcPr>
          <w:p w:rsidR="001E40DB" w:rsidRPr="003F5180" w:rsidRDefault="001E40DB" w:rsidP="001E40D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（1）4.1、4.2、5.1、5.2、5.3、6.2、6.3、7.1、7.2.2、7.2.3、7.2.4、7.2.5、7.2.6、 7.2.7、8.1、8.2、8.3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（2）任何变更及其策划、实施的有效性；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（3）为持续改进而策划的活动及其进展、实施的有效性；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="001E5A2C" w:rsidRPr="003F5180">
              <w:rPr>
                <w:rFonts w:ascii="宋体" w:eastAsia="宋体" w:hAnsi="宋体" w:cs="Times New Roman" w:hint="eastAsia"/>
                <w:bCs/>
                <w:szCs w:val="21"/>
              </w:rPr>
              <w:t>4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）上次审核提示的关注重点(过程、场所)，不合格和纠正措施实施情况；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="001E5A2C" w:rsidRPr="003F5180">
              <w:rPr>
                <w:rFonts w:ascii="宋体" w:eastAsia="宋体" w:hAnsi="宋体" w:cs="Times New Roman" w:hint="eastAsia"/>
                <w:bCs/>
                <w:szCs w:val="21"/>
              </w:rPr>
              <w:t>5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）认证证书和标识的使用、认证资格的引用；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="001E5A2C" w:rsidRPr="003F5180">
              <w:rPr>
                <w:rFonts w:ascii="宋体" w:eastAsia="宋体" w:hAnsi="宋体" w:cs="Times New Roman" w:hint="eastAsia"/>
                <w:bCs/>
                <w:szCs w:val="21"/>
              </w:rPr>
              <w:t>6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）投诉的处理情况（包括：执法检查结果）；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="001E5A2C" w:rsidRPr="003F5180">
              <w:rPr>
                <w:rFonts w:ascii="宋体" w:eastAsia="宋体" w:hAnsi="宋体" w:cs="Times New Roman" w:hint="eastAsia"/>
                <w:bCs/>
                <w:szCs w:val="21"/>
              </w:rPr>
              <w:t>7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）其他：</w:t>
            </w:r>
          </w:p>
        </w:tc>
      </w:tr>
      <w:tr w:rsidR="003F5180" w:rsidRPr="003F5180" w:rsidTr="004F7450">
        <w:trPr>
          <w:trHeight w:val="454"/>
        </w:trPr>
        <w:tc>
          <w:tcPr>
            <w:tcW w:w="1141" w:type="pct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第2次监审时要素</w:t>
            </w:r>
          </w:p>
        </w:tc>
        <w:tc>
          <w:tcPr>
            <w:tcW w:w="3859" w:type="pct"/>
            <w:gridSpan w:val="3"/>
            <w:vAlign w:val="center"/>
          </w:tcPr>
          <w:p w:rsidR="009C1A0B" w:rsidRPr="003F5180" w:rsidRDefault="001E40D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（1）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4.2、5.2、5.3、5.4、6.1、6.4、7.2.1、7.2.2、7.2.3、7.2.4、7.2.6、7.2.7、8.2、8.3、8.4、9</w:t>
            </w:r>
          </w:p>
          <w:p w:rsidR="001E5A2C" w:rsidRPr="003F5180" w:rsidRDefault="001E5A2C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（2）任何变更及其策划、实施的有效性；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（3）为持续改进而策划的活动及其进展、实施的有效性；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4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）上次审核提示的关注重点(过程、场所)，不合格和纠正措施实施情况；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5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）认证证书和标识的使用、认证资格的引用；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6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）投诉的处理情况（包括：执法检查结果）；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7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）其他：</w:t>
            </w:r>
          </w:p>
        </w:tc>
      </w:tr>
      <w:tr w:rsidR="003F5180" w:rsidRPr="003F5180">
        <w:trPr>
          <w:trHeight w:val="567"/>
        </w:trPr>
        <w:tc>
          <w:tcPr>
            <w:tcW w:w="5000" w:type="pct"/>
            <w:gridSpan w:val="4"/>
            <w:shd w:val="clear" w:color="auto" w:fill="DEEBF6" w:themeFill="accent1" w:themeFillTint="32"/>
            <w:vAlign w:val="center"/>
          </w:tcPr>
          <w:p w:rsidR="009C1A0B" w:rsidRPr="003F5180" w:rsidRDefault="00AA7451">
            <w:pPr>
              <w:widowControl/>
              <w:rPr>
                <w:rFonts w:ascii="宋体" w:eastAsia="宋体" w:hAnsi="宋体" w:cs="Times New Roman"/>
                <w:szCs w:val="21"/>
              </w:rPr>
            </w:pPr>
            <w:r w:rsidRPr="003F5180">
              <w:rPr>
                <w:rFonts w:ascii="宋体" w:eastAsia="宋体" w:hAnsi="宋体" w:cs="Times New Roman"/>
                <w:b/>
                <w:bCs/>
                <w:szCs w:val="21"/>
              </w:rPr>
              <w:t>CMS</w:t>
            </w:r>
            <w:r w:rsidRPr="003F5180">
              <w:rPr>
                <w:rFonts w:ascii="宋体" w:eastAsia="宋体" w:hAnsi="宋体" w:cs="Times New Roman" w:hint="eastAsia"/>
                <w:b/>
                <w:bCs/>
                <w:szCs w:val="21"/>
              </w:rPr>
              <w:t xml:space="preserve"> </w:t>
            </w:r>
            <w:r w:rsidRPr="003F5180">
              <w:rPr>
                <w:rFonts w:ascii="宋体" w:eastAsia="宋体" w:hAnsi="宋体" w:cs="Times New Roman"/>
                <w:b/>
                <w:bCs/>
                <w:szCs w:val="21"/>
              </w:rPr>
              <w:t>(合规管理体系)</w:t>
            </w:r>
          </w:p>
        </w:tc>
      </w:tr>
      <w:tr w:rsidR="003F5180" w:rsidRPr="003F5180" w:rsidTr="004F7450">
        <w:trPr>
          <w:trHeight w:val="454"/>
        </w:trPr>
        <w:tc>
          <w:tcPr>
            <w:tcW w:w="1141" w:type="pct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专业条款</w:t>
            </w:r>
          </w:p>
        </w:tc>
        <w:tc>
          <w:tcPr>
            <w:tcW w:w="3859" w:type="pct"/>
            <w:gridSpan w:val="3"/>
            <w:vAlign w:val="center"/>
          </w:tcPr>
          <w:p w:rsidR="009C1A0B" w:rsidRPr="003F5180" w:rsidRDefault="00AA7451">
            <w:pPr>
              <w:pStyle w:val="Default"/>
              <w:spacing w:before="50" w:line="360" w:lineRule="auto"/>
              <w:rPr>
                <w:rFonts w:hint="default"/>
                <w:bCs/>
                <w:color w:val="auto"/>
                <w:sz w:val="21"/>
                <w:szCs w:val="21"/>
              </w:rPr>
            </w:pPr>
            <w:r w:rsidRPr="003F5180">
              <w:rPr>
                <w:rFonts w:cstheme="minorBidi" w:hint="default"/>
                <w:color w:val="auto"/>
                <w:kern w:val="2"/>
                <w:sz w:val="21"/>
                <w:szCs w:val="21"/>
              </w:rPr>
              <w:t>8.1</w:t>
            </w:r>
            <w:r w:rsidRPr="003F5180">
              <w:rPr>
                <w:rFonts w:cstheme="minorBidi"/>
                <w:color w:val="auto"/>
                <w:kern w:val="2"/>
                <w:sz w:val="21"/>
                <w:szCs w:val="21"/>
              </w:rPr>
              <w:t>、8.2、</w:t>
            </w:r>
            <w:r w:rsidRPr="003F5180">
              <w:rPr>
                <w:rFonts w:cstheme="minorBidi" w:hint="default"/>
                <w:color w:val="auto"/>
                <w:kern w:val="2"/>
                <w:sz w:val="21"/>
                <w:szCs w:val="21"/>
              </w:rPr>
              <w:t>8.</w:t>
            </w:r>
            <w:r w:rsidRPr="003F5180">
              <w:rPr>
                <w:rFonts w:cstheme="minorBidi"/>
                <w:color w:val="auto"/>
                <w:kern w:val="2"/>
                <w:sz w:val="21"/>
                <w:szCs w:val="21"/>
              </w:rPr>
              <w:t>4</w:t>
            </w:r>
          </w:p>
        </w:tc>
      </w:tr>
      <w:tr w:rsidR="003F5180" w:rsidRPr="003F5180" w:rsidTr="004F7450">
        <w:trPr>
          <w:trHeight w:val="454"/>
        </w:trPr>
        <w:tc>
          <w:tcPr>
            <w:tcW w:w="1141" w:type="pct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第1次监审时要素</w:t>
            </w:r>
          </w:p>
        </w:tc>
        <w:tc>
          <w:tcPr>
            <w:tcW w:w="3859" w:type="pct"/>
            <w:gridSpan w:val="3"/>
            <w:vAlign w:val="center"/>
          </w:tcPr>
          <w:p w:rsidR="009C1A0B" w:rsidRPr="003F5180" w:rsidRDefault="001E40D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（1）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4.1、4.2、5.2、5.3、6.2、7.1、7.2、7.3、8.1、8.2、9.1、9.2、9.3</w:t>
            </w:r>
          </w:p>
          <w:p w:rsidR="001E5A2C" w:rsidRPr="003F5180" w:rsidRDefault="001E5A2C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（2）任何变更及其策划、实施的有效性；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（3）为持续改进而策划的活动及其进展、实施的有效性；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4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）上次审核提示的关注重点(过程、场所)，不合格和纠正措施实施情况；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5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）认证证书和标识的使用、认证资格的引用；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6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）投诉的处理情况（包括：执法检查结果）；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7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）其他：</w:t>
            </w:r>
          </w:p>
        </w:tc>
      </w:tr>
      <w:tr w:rsidR="003F5180" w:rsidRPr="003F5180" w:rsidTr="004F7450">
        <w:trPr>
          <w:trHeight w:val="454"/>
        </w:trPr>
        <w:tc>
          <w:tcPr>
            <w:tcW w:w="1141" w:type="pct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第2次监审时要素</w:t>
            </w:r>
          </w:p>
        </w:tc>
        <w:tc>
          <w:tcPr>
            <w:tcW w:w="3859" w:type="pct"/>
            <w:gridSpan w:val="3"/>
            <w:vAlign w:val="center"/>
          </w:tcPr>
          <w:p w:rsidR="009C1A0B" w:rsidRPr="003F5180" w:rsidRDefault="001E40D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（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1）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4.1、4.2、5.1、5.3、6.1、6.2、7.4、8.3、8.4、9.1、9.2、9.3</w:t>
            </w:r>
          </w:p>
          <w:p w:rsidR="001E5A2C" w:rsidRPr="003F5180" w:rsidRDefault="001E5A2C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（2）任何变更及其策划、实施的有效性；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（3）为持续改进而策划的活动及其进展、实施的有效性；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4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）上次审核提示的关注重点(过程、场所)，不合格和纠正措施实施情况；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5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）认证证书和标识的使用、认证资格的引用；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6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）投诉的处理情况（包括：执法检查结果）；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7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）其他：</w:t>
            </w:r>
          </w:p>
        </w:tc>
      </w:tr>
      <w:tr w:rsidR="003F5180" w:rsidRPr="003F5180">
        <w:trPr>
          <w:trHeight w:val="567"/>
        </w:trPr>
        <w:tc>
          <w:tcPr>
            <w:tcW w:w="5000" w:type="pct"/>
            <w:gridSpan w:val="4"/>
            <w:shd w:val="clear" w:color="auto" w:fill="DEEBF6" w:themeFill="accent1" w:themeFillTint="32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szCs w:val="21"/>
              </w:rPr>
            </w:pPr>
            <w:r w:rsidRPr="003F5180">
              <w:rPr>
                <w:rFonts w:ascii="宋体" w:eastAsia="宋体" w:hAnsi="宋体" w:cs="Times New Roman"/>
                <w:b/>
                <w:bCs/>
                <w:szCs w:val="21"/>
              </w:rPr>
              <w:lastRenderedPageBreak/>
              <w:t>BCMS（业务连续性管理体系）</w:t>
            </w:r>
          </w:p>
        </w:tc>
      </w:tr>
      <w:tr w:rsidR="003F5180" w:rsidRPr="003F5180" w:rsidTr="004F7450">
        <w:trPr>
          <w:trHeight w:val="454"/>
        </w:trPr>
        <w:tc>
          <w:tcPr>
            <w:tcW w:w="1141" w:type="pct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专业条款</w:t>
            </w:r>
          </w:p>
        </w:tc>
        <w:tc>
          <w:tcPr>
            <w:tcW w:w="3859" w:type="pct"/>
            <w:gridSpan w:val="3"/>
            <w:vAlign w:val="center"/>
          </w:tcPr>
          <w:p w:rsidR="001E5A2C" w:rsidRPr="003F5180" w:rsidRDefault="00AA7451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8.1、8.3.2、8.3.3、8.3.5、8.4、8.5、8.6</w:t>
            </w:r>
          </w:p>
        </w:tc>
      </w:tr>
      <w:tr w:rsidR="003F5180" w:rsidRPr="003F5180" w:rsidTr="004F7450">
        <w:trPr>
          <w:trHeight w:val="454"/>
        </w:trPr>
        <w:tc>
          <w:tcPr>
            <w:tcW w:w="1141" w:type="pct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第1次监审时要素</w:t>
            </w:r>
          </w:p>
        </w:tc>
        <w:tc>
          <w:tcPr>
            <w:tcW w:w="3859" w:type="pct"/>
            <w:gridSpan w:val="3"/>
            <w:vAlign w:val="center"/>
          </w:tcPr>
          <w:p w:rsidR="009C1A0B" w:rsidRPr="003F5180" w:rsidRDefault="001E40D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（1）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4.1、4.2、5.2、5.3、6.2、7.1、7.2、7.3、8.1、8.2、8.3、8.4.1、 8.4.2、 8.4.4、8.4.5、8.5、8.6、9.1 9.2、9.3</w:t>
            </w:r>
          </w:p>
          <w:p w:rsidR="001E5A2C" w:rsidRPr="003F5180" w:rsidRDefault="001E5A2C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（2）任何变更及其策划、实施的有效性；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（3）为持续改进而策划的活动及其进展、实施的有效性；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4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）上次审核提示的关注重点(过程、场所)，不合格和纠正措施实施情况；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5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）认证证书和标识的使用、认证资格的引用；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6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）投诉的处理情况（包括：执法检查结果）；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7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）其他：</w:t>
            </w:r>
          </w:p>
        </w:tc>
      </w:tr>
      <w:tr w:rsidR="003F5180" w:rsidRPr="003F5180" w:rsidTr="004F7450">
        <w:trPr>
          <w:trHeight w:val="454"/>
        </w:trPr>
        <w:tc>
          <w:tcPr>
            <w:tcW w:w="1141" w:type="pct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第2次监审时要素</w:t>
            </w:r>
          </w:p>
        </w:tc>
        <w:tc>
          <w:tcPr>
            <w:tcW w:w="3859" w:type="pct"/>
            <w:gridSpan w:val="3"/>
            <w:vAlign w:val="center"/>
          </w:tcPr>
          <w:p w:rsidR="009C1A0B" w:rsidRPr="003F5180" w:rsidRDefault="001E40D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（1）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4.1、4.2、5.1、5.3、6.1、6.2、7.1、8.3、8.4.2、8.4.3、8.4.5、8.5、 8.6、9.1、9.2、9.3</w:t>
            </w:r>
          </w:p>
          <w:p w:rsidR="001E5A2C" w:rsidRPr="003F5180" w:rsidRDefault="001E5A2C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（2）任何变更及其策划、实施的有效性；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（3）为持续改进而策划的活动及其进展、实施的有效性；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4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）上次审核提示的关注重点(过程、场所)，不合格和纠正措施实施情况；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5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）认证证书和标识的使用、认证资格的引用；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6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）投诉的处理情况（包括：执法检查结果）；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7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）其他：</w:t>
            </w:r>
          </w:p>
        </w:tc>
      </w:tr>
      <w:tr w:rsidR="003F5180" w:rsidRPr="003F5180">
        <w:trPr>
          <w:trHeight w:val="567"/>
        </w:trPr>
        <w:tc>
          <w:tcPr>
            <w:tcW w:w="5000" w:type="pct"/>
            <w:gridSpan w:val="4"/>
            <w:shd w:val="clear" w:color="auto" w:fill="DEEBF6" w:themeFill="accent1" w:themeFillTint="32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szCs w:val="21"/>
              </w:rPr>
            </w:pPr>
            <w:r w:rsidRPr="003F5180">
              <w:rPr>
                <w:rFonts w:ascii="宋体" w:eastAsia="宋体" w:hAnsi="宋体" w:cs="Times New Roman"/>
                <w:b/>
                <w:bCs/>
                <w:szCs w:val="21"/>
              </w:rPr>
              <w:t>IECE</w:t>
            </w:r>
            <w:r w:rsidRPr="003F5180">
              <w:rPr>
                <w:rFonts w:ascii="宋体" w:eastAsia="宋体" w:hAnsi="宋体" w:cs="Times New Roman" w:hint="eastAsia"/>
                <w:b/>
                <w:bCs/>
                <w:szCs w:val="21"/>
              </w:rPr>
              <w:t xml:space="preserve"> </w:t>
            </w:r>
            <w:r w:rsidRPr="003F5180">
              <w:rPr>
                <w:rFonts w:ascii="宋体" w:eastAsia="宋体" w:hAnsi="宋体" w:cs="Times New Roman"/>
                <w:b/>
                <w:bCs/>
                <w:szCs w:val="21"/>
              </w:rPr>
              <w:t xml:space="preserve">(企业信用评价) </w:t>
            </w:r>
          </w:p>
        </w:tc>
      </w:tr>
      <w:tr w:rsidR="003F5180" w:rsidRPr="003F5180" w:rsidTr="004F7450">
        <w:trPr>
          <w:trHeight w:val="454"/>
        </w:trPr>
        <w:tc>
          <w:tcPr>
            <w:tcW w:w="1141" w:type="pct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专业指标</w:t>
            </w:r>
          </w:p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（三级指标）</w:t>
            </w:r>
          </w:p>
        </w:tc>
        <w:tc>
          <w:tcPr>
            <w:tcW w:w="3859" w:type="pct"/>
            <w:gridSpan w:val="3"/>
            <w:vAlign w:val="center"/>
          </w:tcPr>
          <w:p w:rsidR="009C1A0B" w:rsidRPr="003F5180" w:rsidRDefault="00AA7451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规章制度、诚信管理、质量管理、安全管理、偿债能力、盈利能力、营运能力、发展能力、纳税信用、融资信用、合同履约</w:t>
            </w:r>
          </w:p>
        </w:tc>
      </w:tr>
      <w:tr w:rsidR="003F5180" w:rsidRPr="003F5180" w:rsidTr="004F7450">
        <w:trPr>
          <w:trHeight w:val="454"/>
        </w:trPr>
        <w:tc>
          <w:tcPr>
            <w:tcW w:w="1141" w:type="pct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第1次监审时要素</w:t>
            </w:r>
          </w:p>
        </w:tc>
        <w:tc>
          <w:tcPr>
            <w:tcW w:w="3859" w:type="pct"/>
            <w:gridSpan w:val="3"/>
            <w:vAlign w:val="center"/>
          </w:tcPr>
          <w:p w:rsidR="009C1A0B" w:rsidRPr="003F5180" w:rsidRDefault="001E40D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（1）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全条款</w:t>
            </w:r>
          </w:p>
          <w:p w:rsidR="001E40DB" w:rsidRPr="003F5180" w:rsidRDefault="001E5A2C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（2）任何变更及其策划、实施的有效性；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（3）为持续改进而策划的活动及其进展、实施的有效性；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4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）上次审核提示的关注重点(过程、场所)，不合格和纠正措施实施情况；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5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）认证证书和标识的使用、认证资格的引用；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6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）投诉的处理情况（包括：执法检查结果）；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7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）其他：</w:t>
            </w:r>
          </w:p>
        </w:tc>
      </w:tr>
      <w:tr w:rsidR="003F5180" w:rsidRPr="003F5180" w:rsidTr="004F7450">
        <w:trPr>
          <w:trHeight w:val="454"/>
        </w:trPr>
        <w:tc>
          <w:tcPr>
            <w:tcW w:w="1141" w:type="pct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第2次监审时要素</w:t>
            </w:r>
          </w:p>
        </w:tc>
        <w:tc>
          <w:tcPr>
            <w:tcW w:w="3859" w:type="pct"/>
            <w:gridSpan w:val="3"/>
            <w:vAlign w:val="center"/>
          </w:tcPr>
          <w:p w:rsidR="009C1A0B" w:rsidRPr="003F5180" w:rsidRDefault="001E40D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（1）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全条款</w:t>
            </w:r>
          </w:p>
          <w:p w:rsidR="001E40DB" w:rsidRPr="003F5180" w:rsidRDefault="001E5A2C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（2）任何变更及其策划、实施的有效性；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（3）为持续改进而策划的活动及其进展、实施的有效性；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4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）上次审核提示的关注重点(过程、场所)，不合格和纠正措施实施情况；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5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）认证证书和标识的使用、认证资格的引用；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6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）投诉的处理情况（包括：执法检查结果）；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7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）其他：</w:t>
            </w:r>
          </w:p>
        </w:tc>
      </w:tr>
      <w:tr w:rsidR="003F5180" w:rsidRPr="003F5180">
        <w:trPr>
          <w:trHeight w:val="567"/>
        </w:trPr>
        <w:tc>
          <w:tcPr>
            <w:tcW w:w="5000" w:type="pct"/>
            <w:gridSpan w:val="4"/>
            <w:shd w:val="clear" w:color="auto" w:fill="DEEBF6" w:themeFill="accent1" w:themeFillTint="32"/>
            <w:vAlign w:val="center"/>
          </w:tcPr>
          <w:p w:rsidR="009C1A0B" w:rsidRPr="003F5180" w:rsidRDefault="00AA7451">
            <w:pPr>
              <w:widowControl/>
              <w:rPr>
                <w:rFonts w:ascii="宋体" w:eastAsia="宋体" w:hAnsi="宋体" w:cs="Times New Roman"/>
                <w:szCs w:val="21"/>
              </w:rPr>
            </w:pPr>
            <w:r w:rsidRPr="003F5180">
              <w:rPr>
                <w:rFonts w:ascii="宋体" w:eastAsia="宋体" w:hAnsi="宋体" w:cs="Times New Roman"/>
                <w:b/>
                <w:bCs/>
                <w:szCs w:val="21"/>
              </w:rPr>
              <w:t>EBEC</w:t>
            </w:r>
            <w:r w:rsidRPr="003F5180">
              <w:rPr>
                <w:rFonts w:ascii="宋体" w:eastAsia="宋体" w:hAnsi="宋体" w:cs="Times New Roman" w:hint="eastAsia"/>
                <w:b/>
                <w:bCs/>
                <w:szCs w:val="21"/>
              </w:rPr>
              <w:t xml:space="preserve"> </w:t>
            </w:r>
            <w:r w:rsidRPr="003F5180">
              <w:rPr>
                <w:rFonts w:ascii="宋体" w:eastAsia="宋体" w:hAnsi="宋体" w:cs="Times New Roman"/>
                <w:b/>
                <w:bCs/>
                <w:szCs w:val="21"/>
              </w:rPr>
              <w:t xml:space="preserve">(商业企业品牌评价体系) </w:t>
            </w:r>
          </w:p>
        </w:tc>
      </w:tr>
      <w:tr w:rsidR="003F5180" w:rsidRPr="003F5180" w:rsidTr="005C32CD">
        <w:trPr>
          <w:trHeight w:val="454"/>
        </w:trPr>
        <w:tc>
          <w:tcPr>
            <w:tcW w:w="1145" w:type="pct"/>
            <w:gridSpan w:val="2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专业条款</w:t>
            </w:r>
          </w:p>
        </w:tc>
        <w:tc>
          <w:tcPr>
            <w:tcW w:w="3855" w:type="pct"/>
            <w:gridSpan w:val="2"/>
            <w:vAlign w:val="center"/>
          </w:tcPr>
          <w:p w:rsidR="009C1A0B" w:rsidRPr="003F5180" w:rsidRDefault="00AA7451">
            <w:pPr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5.1.1、5.1.2、5.2.2、5.2.3、5.3.4、5.5.1</w:t>
            </w:r>
          </w:p>
        </w:tc>
      </w:tr>
      <w:tr w:rsidR="003F5180" w:rsidRPr="003F5180" w:rsidTr="005C32CD">
        <w:trPr>
          <w:trHeight w:val="454"/>
        </w:trPr>
        <w:tc>
          <w:tcPr>
            <w:tcW w:w="1145" w:type="pct"/>
            <w:gridSpan w:val="2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第1次监审时要素</w:t>
            </w:r>
          </w:p>
        </w:tc>
        <w:tc>
          <w:tcPr>
            <w:tcW w:w="3855" w:type="pct"/>
            <w:gridSpan w:val="2"/>
            <w:vAlign w:val="center"/>
          </w:tcPr>
          <w:p w:rsidR="009C1A0B" w:rsidRPr="003F5180" w:rsidRDefault="001E5A2C">
            <w:pPr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（1）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全条款</w:t>
            </w:r>
          </w:p>
          <w:p w:rsidR="001E5A2C" w:rsidRPr="003F5180" w:rsidRDefault="001E5A2C">
            <w:pPr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（2）任何变更及其策划、实施的有效性；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（3）为持续改进而策划的活动及其进展、实施的有效性；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lastRenderedPageBreak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4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）上次审核提示的关注重点(过程、场所)，不合格和纠正措施实施情况；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5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）认证证书和标识的使用、认证资格的引用；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6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）投诉的处理情况（包括：执法检查结果）；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7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）其他：</w:t>
            </w:r>
          </w:p>
        </w:tc>
      </w:tr>
      <w:tr w:rsidR="003F5180" w:rsidRPr="003F5180" w:rsidTr="005C32CD">
        <w:trPr>
          <w:trHeight w:val="454"/>
        </w:trPr>
        <w:tc>
          <w:tcPr>
            <w:tcW w:w="1145" w:type="pct"/>
            <w:gridSpan w:val="2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lastRenderedPageBreak/>
              <w:t>第2次监审时要素</w:t>
            </w:r>
          </w:p>
        </w:tc>
        <w:tc>
          <w:tcPr>
            <w:tcW w:w="3855" w:type="pct"/>
            <w:gridSpan w:val="2"/>
            <w:vAlign w:val="center"/>
          </w:tcPr>
          <w:p w:rsidR="009C1A0B" w:rsidRPr="003F5180" w:rsidRDefault="001E5A2C">
            <w:pPr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（1）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全条款</w:t>
            </w:r>
          </w:p>
          <w:p w:rsidR="001E5A2C" w:rsidRPr="003F5180" w:rsidRDefault="001E5A2C">
            <w:pPr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（2）任何变更及其策划、实施的有效性；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（3）为持续改进而策划的活动及其进展、实施的有效性；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4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）上次审核提示的关注重点(过程、场所)，不合格和纠正措施实施情况；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5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）认证证书和标识的使用、认证资格的引用；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6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）投诉的处理情况（包括：执法检查结果）；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7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）其他：</w:t>
            </w:r>
          </w:p>
        </w:tc>
      </w:tr>
      <w:tr w:rsidR="003F5180" w:rsidRPr="003F5180">
        <w:trPr>
          <w:trHeight w:val="567"/>
        </w:trPr>
        <w:tc>
          <w:tcPr>
            <w:tcW w:w="5000" w:type="pct"/>
            <w:gridSpan w:val="4"/>
            <w:shd w:val="clear" w:color="auto" w:fill="DEEBF6" w:themeFill="accent1" w:themeFillTint="32"/>
            <w:vAlign w:val="center"/>
          </w:tcPr>
          <w:p w:rsidR="009C1A0B" w:rsidRPr="003F5180" w:rsidRDefault="00AA7451">
            <w:pPr>
              <w:widowControl/>
              <w:rPr>
                <w:rFonts w:ascii="宋体" w:eastAsia="宋体" w:hAnsi="宋体" w:cs="Times New Roman"/>
                <w:szCs w:val="21"/>
              </w:rPr>
            </w:pPr>
            <w:r w:rsidRPr="003F5180">
              <w:rPr>
                <w:rFonts w:ascii="宋体" w:eastAsia="宋体" w:hAnsi="宋体" w:cs="Times New Roman"/>
                <w:b/>
                <w:bCs/>
                <w:szCs w:val="21"/>
              </w:rPr>
              <w:t>SRMS</w:t>
            </w:r>
            <w:r w:rsidRPr="003F5180">
              <w:rPr>
                <w:rFonts w:ascii="宋体" w:eastAsia="宋体" w:hAnsi="宋体" w:cs="Times New Roman" w:hint="eastAsia"/>
                <w:b/>
                <w:bCs/>
                <w:szCs w:val="21"/>
              </w:rPr>
              <w:t xml:space="preserve"> </w:t>
            </w:r>
            <w:r w:rsidRPr="003F5180">
              <w:rPr>
                <w:rFonts w:ascii="宋体" w:eastAsia="宋体" w:hAnsi="宋体" w:cs="Times New Roman"/>
                <w:b/>
                <w:bCs/>
                <w:szCs w:val="21"/>
              </w:rPr>
              <w:t>(社会责任管理体系)</w:t>
            </w:r>
          </w:p>
        </w:tc>
      </w:tr>
      <w:tr w:rsidR="003F5180" w:rsidRPr="003F5180" w:rsidTr="005C32CD">
        <w:trPr>
          <w:trHeight w:val="454"/>
        </w:trPr>
        <w:tc>
          <w:tcPr>
            <w:tcW w:w="1145" w:type="pct"/>
            <w:gridSpan w:val="2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专业条款</w:t>
            </w:r>
          </w:p>
        </w:tc>
        <w:tc>
          <w:tcPr>
            <w:tcW w:w="3855" w:type="pct"/>
            <w:gridSpan w:val="2"/>
            <w:vAlign w:val="center"/>
          </w:tcPr>
          <w:p w:rsidR="009C1A0B" w:rsidRPr="003F5180" w:rsidRDefault="00AA7451">
            <w:pPr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8.1.1、8.1.2、8.1.3、8.1.4、8.2</w:t>
            </w:r>
          </w:p>
        </w:tc>
      </w:tr>
      <w:tr w:rsidR="003F5180" w:rsidRPr="003F5180" w:rsidTr="005C32CD">
        <w:trPr>
          <w:trHeight w:val="454"/>
        </w:trPr>
        <w:tc>
          <w:tcPr>
            <w:tcW w:w="1145" w:type="pct"/>
            <w:gridSpan w:val="2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第1次监审时要素</w:t>
            </w:r>
          </w:p>
        </w:tc>
        <w:tc>
          <w:tcPr>
            <w:tcW w:w="3855" w:type="pct"/>
            <w:gridSpan w:val="2"/>
            <w:vAlign w:val="center"/>
          </w:tcPr>
          <w:p w:rsidR="009C1A0B" w:rsidRPr="003F5180" w:rsidRDefault="001E5A2C">
            <w:pPr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（1）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4.1、4.2、5.3、5.4、5.5、6.2、7.1、7.2、7.3、7.5、8.1.1、8.1.2、 8.1.3、8.2、9.1、9.2、9.3</w:t>
            </w:r>
          </w:p>
          <w:p w:rsidR="001E5A2C" w:rsidRPr="003F5180" w:rsidRDefault="001E5A2C">
            <w:pPr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（2）任何变更及其策划、实施的有效性；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（3）为持续改进而策划的活动及其进展、实施的有效性；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4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）上次审核提示的关注重点(过程、场所)，不合格和纠正措施实施情况；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5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）认证证书和标识的使用、认证资格的引用；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6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）投诉的处理情况（包括：执法检查结果）；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7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）其他：</w:t>
            </w:r>
          </w:p>
        </w:tc>
      </w:tr>
      <w:tr w:rsidR="003F5180" w:rsidRPr="003F5180" w:rsidTr="005C32CD">
        <w:trPr>
          <w:trHeight w:val="454"/>
        </w:trPr>
        <w:tc>
          <w:tcPr>
            <w:tcW w:w="1145" w:type="pct"/>
            <w:gridSpan w:val="2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第2次监审时要素</w:t>
            </w:r>
          </w:p>
        </w:tc>
        <w:tc>
          <w:tcPr>
            <w:tcW w:w="3855" w:type="pct"/>
            <w:gridSpan w:val="2"/>
            <w:vAlign w:val="center"/>
          </w:tcPr>
          <w:p w:rsidR="009C1A0B" w:rsidRPr="003F5180" w:rsidRDefault="001E5A2C">
            <w:pPr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（1）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4.1、4.2、5.1、5.2、5.4、6.1、6.2、7.1、7.2、7.5、8.1.4、8.2、 9.1、 9.2、9.3</w:t>
            </w:r>
          </w:p>
          <w:p w:rsidR="001E5A2C" w:rsidRPr="003F5180" w:rsidRDefault="001E5A2C">
            <w:pPr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（2）任何变更及其策划、实施的有效性；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（3）为持续改进而策划的活动及其进展、实施的有效性；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4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）上次审核提示的关注重点(过程、场所)，不合格和纠正措施实施情况；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5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）认证证书和标识的使用、认证资格的引用；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6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）投诉的处理情况（包括：执法检查结果）；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7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）其他：</w:t>
            </w:r>
          </w:p>
        </w:tc>
      </w:tr>
      <w:tr w:rsidR="003F5180" w:rsidRPr="003F5180">
        <w:trPr>
          <w:trHeight w:val="567"/>
        </w:trPr>
        <w:tc>
          <w:tcPr>
            <w:tcW w:w="5000" w:type="pct"/>
            <w:gridSpan w:val="4"/>
            <w:shd w:val="clear" w:color="auto" w:fill="DEEBF6" w:themeFill="accent1" w:themeFillTint="32"/>
            <w:vAlign w:val="center"/>
          </w:tcPr>
          <w:p w:rsidR="009C1A0B" w:rsidRPr="003F5180" w:rsidRDefault="00AA7451">
            <w:pPr>
              <w:widowControl/>
              <w:rPr>
                <w:rFonts w:ascii="宋体" w:eastAsia="宋体" w:hAnsi="宋体" w:cs="Times New Roman"/>
                <w:szCs w:val="21"/>
              </w:rPr>
            </w:pPr>
            <w:r w:rsidRPr="003F5180">
              <w:rPr>
                <w:rFonts w:ascii="宋体" w:eastAsia="宋体" w:hAnsi="宋体" w:cs="Times New Roman"/>
                <w:b/>
                <w:bCs/>
                <w:szCs w:val="21"/>
              </w:rPr>
              <w:t>SA 8000（社会责任）</w:t>
            </w:r>
          </w:p>
        </w:tc>
      </w:tr>
      <w:tr w:rsidR="003F5180" w:rsidRPr="003F5180" w:rsidTr="005C32CD">
        <w:trPr>
          <w:trHeight w:val="454"/>
        </w:trPr>
        <w:tc>
          <w:tcPr>
            <w:tcW w:w="1145" w:type="pct"/>
            <w:gridSpan w:val="2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专业条款</w:t>
            </w:r>
          </w:p>
        </w:tc>
        <w:tc>
          <w:tcPr>
            <w:tcW w:w="3855" w:type="pct"/>
            <w:gridSpan w:val="2"/>
            <w:vAlign w:val="center"/>
          </w:tcPr>
          <w:p w:rsidR="009C1A0B" w:rsidRPr="003F5180" w:rsidRDefault="00AA7451">
            <w:pPr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3F5180">
              <w:rPr>
                <w:rFonts w:ascii="Times New Roman" w:eastAsia="宋体" w:hAnsi="Times New Roman" w:cs="Times New Roman"/>
                <w:bCs/>
                <w:szCs w:val="21"/>
              </w:rPr>
              <w:t xml:space="preserve">Ⅳ </w:t>
            </w:r>
            <w:r w:rsidRPr="003F5180">
              <w:rPr>
                <w:rFonts w:ascii="Times New Roman" w:eastAsia="宋体" w:hAnsi="Times New Roman" w:cs="Times New Roman"/>
                <w:bCs/>
                <w:szCs w:val="21"/>
              </w:rPr>
              <w:t>社会责任之规定中的</w:t>
            </w:r>
            <w:r w:rsidRPr="003F5180">
              <w:rPr>
                <w:rFonts w:ascii="Times New Roman" w:eastAsia="宋体" w:hAnsi="Times New Roman" w:cs="Times New Roman"/>
                <w:bCs/>
                <w:szCs w:val="21"/>
              </w:rPr>
              <w:t>: 1-8</w:t>
            </w:r>
            <w:r w:rsidRPr="003F5180">
              <w:rPr>
                <w:rFonts w:ascii="Times New Roman" w:eastAsia="宋体" w:hAnsi="Times New Roman" w:cs="Times New Roman"/>
                <w:bCs/>
                <w:szCs w:val="21"/>
              </w:rPr>
              <w:t>、</w:t>
            </w:r>
            <w:r w:rsidRPr="003F5180">
              <w:rPr>
                <w:rFonts w:ascii="Times New Roman" w:eastAsia="宋体" w:hAnsi="Times New Roman" w:cs="Times New Roman"/>
                <w:bCs/>
                <w:szCs w:val="21"/>
              </w:rPr>
              <w:t>9.3</w:t>
            </w:r>
            <w:r w:rsidRPr="003F5180">
              <w:rPr>
                <w:rFonts w:ascii="Times New Roman" w:eastAsia="宋体" w:hAnsi="Times New Roman" w:cs="Times New Roman"/>
                <w:bCs/>
                <w:szCs w:val="21"/>
              </w:rPr>
              <w:t>、</w:t>
            </w:r>
            <w:r w:rsidRPr="003F5180">
              <w:rPr>
                <w:rFonts w:ascii="Times New Roman" w:eastAsia="宋体" w:hAnsi="Times New Roman" w:cs="Times New Roman"/>
                <w:bCs/>
                <w:szCs w:val="21"/>
              </w:rPr>
              <w:t>9.10.1b)</w:t>
            </w:r>
            <w:r w:rsidRPr="003F5180">
              <w:rPr>
                <w:rFonts w:ascii="Times New Roman" w:eastAsia="宋体" w:hAnsi="Times New Roman" w:cs="Times New Roman"/>
                <w:bCs/>
                <w:szCs w:val="21"/>
              </w:rPr>
              <w:t>、</w:t>
            </w:r>
            <w:r w:rsidRPr="003F5180">
              <w:rPr>
                <w:rFonts w:ascii="Times New Roman" w:eastAsia="宋体" w:hAnsi="Times New Roman" w:cs="Times New Roman"/>
                <w:bCs/>
                <w:szCs w:val="21"/>
              </w:rPr>
              <w:t>9.10.1c)</w:t>
            </w:r>
          </w:p>
        </w:tc>
      </w:tr>
      <w:tr w:rsidR="003F5180" w:rsidRPr="003F5180" w:rsidTr="005C32CD">
        <w:trPr>
          <w:trHeight w:val="454"/>
        </w:trPr>
        <w:tc>
          <w:tcPr>
            <w:tcW w:w="1145" w:type="pct"/>
            <w:gridSpan w:val="2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第1次监审时要素</w:t>
            </w:r>
          </w:p>
        </w:tc>
        <w:tc>
          <w:tcPr>
            <w:tcW w:w="3855" w:type="pct"/>
            <w:gridSpan w:val="2"/>
            <w:vAlign w:val="center"/>
          </w:tcPr>
          <w:p w:rsidR="009C1A0B" w:rsidRPr="003F5180" w:rsidRDefault="001E5A2C">
            <w:pPr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（1）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I2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、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Ⅳ1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、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Ⅳ4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、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Ⅳ6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、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Ⅳ7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、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Ⅳ9.1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、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Ⅳ9.3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、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Ⅳ9.4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、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Ⅳ9.6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、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Ⅳ9.7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、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Ⅳ9.10</w:t>
            </w:r>
          </w:p>
          <w:p w:rsidR="001E5A2C" w:rsidRPr="003F5180" w:rsidRDefault="001E5A2C">
            <w:pPr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（2）任何变更及其策划、实施的有效性；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（3）为持续改进而策划的活动及其进展、实施的有效性；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4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）上次审核提示的关注重点(过程、场所)，不合格和纠正措施实施情况；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5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）认证证书和标识的使用、认证资格的引用；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6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）投诉的处理情况（包括：执法检查结果）；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7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）其他：</w:t>
            </w:r>
          </w:p>
        </w:tc>
      </w:tr>
      <w:tr w:rsidR="003F5180" w:rsidRPr="003F5180" w:rsidTr="005C32CD">
        <w:trPr>
          <w:trHeight w:val="454"/>
        </w:trPr>
        <w:tc>
          <w:tcPr>
            <w:tcW w:w="1145" w:type="pct"/>
            <w:gridSpan w:val="2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第2次监审时要素</w:t>
            </w:r>
          </w:p>
        </w:tc>
        <w:tc>
          <w:tcPr>
            <w:tcW w:w="3855" w:type="pct"/>
            <w:gridSpan w:val="2"/>
            <w:vAlign w:val="center"/>
          </w:tcPr>
          <w:p w:rsidR="009C1A0B" w:rsidRPr="003F5180" w:rsidRDefault="001E5A2C">
            <w:pPr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（1）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Ⅳ2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、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Ⅳ3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、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Ⅳ5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、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Ⅳ8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、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Ⅳ9.2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、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Ⅳ9.3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、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Ⅳ9.5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、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Ⅳ9.8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、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Ⅳ9.9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、</w:t>
            </w:r>
            <w:r w:rsidR="00AA7451" w:rsidRPr="003F5180">
              <w:rPr>
                <w:rFonts w:ascii="Times New Roman" w:eastAsia="宋体" w:hAnsi="Times New Roman" w:cs="Times New Roman"/>
                <w:bCs/>
                <w:szCs w:val="21"/>
              </w:rPr>
              <w:t>Ⅳ9.10</w:t>
            </w:r>
          </w:p>
          <w:p w:rsidR="001E5A2C" w:rsidRPr="003F5180" w:rsidRDefault="001E5A2C">
            <w:pPr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（2）任何变更及其策划、实施的有效性；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（3）为持续改进而策划的活动及其进展、实施的有效性；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lastRenderedPageBreak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4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）上次审核提示的关注重点(过程、场所)，不合格和纠正措施实施情况；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5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）认证证书和标识的使用、认证资格的引用；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6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）投诉的处理情况（包括：执法检查结果）；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7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）其他：</w:t>
            </w:r>
          </w:p>
        </w:tc>
      </w:tr>
      <w:tr w:rsidR="003F5180" w:rsidRPr="003F5180">
        <w:trPr>
          <w:trHeight w:val="567"/>
        </w:trPr>
        <w:tc>
          <w:tcPr>
            <w:tcW w:w="5000" w:type="pct"/>
            <w:gridSpan w:val="4"/>
            <w:shd w:val="clear" w:color="auto" w:fill="DEEBF6" w:themeFill="accent1" w:themeFillTint="32"/>
            <w:vAlign w:val="center"/>
          </w:tcPr>
          <w:p w:rsidR="009C1A0B" w:rsidRPr="003F5180" w:rsidRDefault="00AA7451">
            <w:pPr>
              <w:widowControl/>
              <w:rPr>
                <w:rFonts w:ascii="宋体" w:eastAsia="宋体" w:hAnsi="宋体" w:cs="Times New Roman"/>
                <w:szCs w:val="21"/>
              </w:rPr>
            </w:pPr>
            <w:r w:rsidRPr="003F5180">
              <w:rPr>
                <w:rFonts w:ascii="宋体" w:eastAsia="宋体" w:hAnsi="宋体" w:cs="Times New Roman"/>
                <w:b/>
                <w:bCs/>
                <w:szCs w:val="21"/>
              </w:rPr>
              <w:lastRenderedPageBreak/>
              <w:t>RQMS（餐饮企业质量管理体系</w:t>
            </w:r>
            <w:r w:rsidRPr="003F5180">
              <w:rPr>
                <w:rFonts w:ascii="宋体" w:eastAsia="宋体" w:hAnsi="宋体" w:cs="Times New Roman" w:hint="eastAsia"/>
                <w:b/>
                <w:bCs/>
                <w:szCs w:val="21"/>
              </w:rPr>
              <w:t>）</w:t>
            </w:r>
          </w:p>
        </w:tc>
      </w:tr>
      <w:tr w:rsidR="003F5180" w:rsidRPr="003F5180" w:rsidTr="004F7450">
        <w:trPr>
          <w:trHeight w:val="454"/>
        </w:trPr>
        <w:tc>
          <w:tcPr>
            <w:tcW w:w="1149" w:type="pct"/>
            <w:gridSpan w:val="3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专业条款</w:t>
            </w:r>
          </w:p>
        </w:tc>
        <w:tc>
          <w:tcPr>
            <w:tcW w:w="3851" w:type="pct"/>
            <w:vAlign w:val="center"/>
          </w:tcPr>
          <w:p w:rsidR="009C1A0B" w:rsidRPr="003F5180" w:rsidRDefault="00AA7451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5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6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10</w:t>
            </w:r>
          </w:p>
        </w:tc>
      </w:tr>
      <w:tr w:rsidR="003F5180" w:rsidRPr="003F5180" w:rsidTr="004F7450">
        <w:trPr>
          <w:trHeight w:val="454"/>
        </w:trPr>
        <w:tc>
          <w:tcPr>
            <w:tcW w:w="1149" w:type="pct"/>
            <w:gridSpan w:val="3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第1次监审时要素</w:t>
            </w:r>
          </w:p>
        </w:tc>
        <w:tc>
          <w:tcPr>
            <w:tcW w:w="3851" w:type="pct"/>
            <w:vAlign w:val="center"/>
          </w:tcPr>
          <w:p w:rsidR="009C1A0B" w:rsidRPr="003F5180" w:rsidRDefault="001E5A2C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（1）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4.3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4.4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4.5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4.6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4.7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4.8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5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6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7.1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7.3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8.1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8.2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8.3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9.1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9.4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10.1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10.2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11.2</w:t>
            </w:r>
          </w:p>
          <w:p w:rsidR="001E5A2C" w:rsidRPr="003F5180" w:rsidRDefault="001E5A2C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（2）任何变更及其策划、实施的有效性；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（3）为持续改进而策划的活动及其进展、实施的有效性；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4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）上次审核提示的关注重点(过程、场所)，不合格和纠正措施实施情况；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5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）认证证书和标识的使用、认证资格的引用；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6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）投诉的处理情况（包括：执法检查结果）；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7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）其他：</w:t>
            </w:r>
          </w:p>
        </w:tc>
      </w:tr>
      <w:tr w:rsidR="003F5180" w:rsidRPr="003F5180" w:rsidTr="004F7450">
        <w:trPr>
          <w:trHeight w:val="454"/>
        </w:trPr>
        <w:tc>
          <w:tcPr>
            <w:tcW w:w="1149" w:type="pct"/>
            <w:gridSpan w:val="3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第2次监审时要素</w:t>
            </w:r>
          </w:p>
        </w:tc>
        <w:tc>
          <w:tcPr>
            <w:tcW w:w="3851" w:type="pct"/>
            <w:vAlign w:val="center"/>
          </w:tcPr>
          <w:p w:rsidR="009C1A0B" w:rsidRPr="003F5180" w:rsidRDefault="001E5A2C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（1）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4.1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4.2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4.3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4.4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4.5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4.9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5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6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7.1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7.2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7.4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8.3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8.4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9.2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9.3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10.2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10.3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11.1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11.3</w:t>
            </w:r>
          </w:p>
          <w:p w:rsidR="001E5A2C" w:rsidRPr="003F5180" w:rsidRDefault="001E5A2C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（2）任何变更及其策划、实施的有效性；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（3）为持续改进而策划的活动及其进展、实施的有效性；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4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）上次审核提示的关注重点(过程、场所)，不合格和纠正措施实施情况；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5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）认证证书和标识的使用、认证资格的引用；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6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）投诉的处理情况（包括：执法检查结果）；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7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）其他：</w:t>
            </w:r>
          </w:p>
        </w:tc>
      </w:tr>
      <w:tr w:rsidR="003F5180" w:rsidRPr="003F5180">
        <w:trPr>
          <w:trHeight w:val="567"/>
        </w:trPr>
        <w:tc>
          <w:tcPr>
            <w:tcW w:w="5000" w:type="pct"/>
            <w:gridSpan w:val="4"/>
            <w:shd w:val="clear" w:color="auto" w:fill="DEEBF6" w:themeFill="accent1" w:themeFillTint="32"/>
            <w:vAlign w:val="center"/>
          </w:tcPr>
          <w:p w:rsidR="009C1A0B" w:rsidRPr="003F5180" w:rsidRDefault="00AA7451">
            <w:pPr>
              <w:widowControl/>
              <w:rPr>
                <w:rFonts w:ascii="宋体" w:eastAsia="宋体" w:hAnsi="宋体" w:cs="Times New Roman"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/>
                <w:bCs/>
                <w:szCs w:val="21"/>
              </w:rPr>
              <w:t>MDQMS（医疗器械质量管理体系）</w:t>
            </w:r>
          </w:p>
        </w:tc>
      </w:tr>
      <w:tr w:rsidR="003F5180" w:rsidRPr="003F5180" w:rsidTr="004F7450">
        <w:trPr>
          <w:trHeight w:val="454"/>
        </w:trPr>
        <w:tc>
          <w:tcPr>
            <w:tcW w:w="1149" w:type="pct"/>
            <w:gridSpan w:val="3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专业条款</w:t>
            </w:r>
          </w:p>
        </w:tc>
        <w:tc>
          <w:tcPr>
            <w:tcW w:w="3851" w:type="pct"/>
            <w:vAlign w:val="center"/>
          </w:tcPr>
          <w:p w:rsidR="001E5A2C" w:rsidRPr="003F5180" w:rsidRDefault="00AA7451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7.1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7.3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7.4.3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7.5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8.2.1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8.2.3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8.2.6</w:t>
            </w:r>
          </w:p>
        </w:tc>
      </w:tr>
      <w:tr w:rsidR="003F5180" w:rsidRPr="003F5180" w:rsidTr="004F7450">
        <w:trPr>
          <w:trHeight w:val="454"/>
        </w:trPr>
        <w:tc>
          <w:tcPr>
            <w:tcW w:w="1149" w:type="pct"/>
            <w:gridSpan w:val="3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第1次监审时要素</w:t>
            </w:r>
          </w:p>
        </w:tc>
        <w:tc>
          <w:tcPr>
            <w:tcW w:w="3851" w:type="pct"/>
            <w:vAlign w:val="center"/>
          </w:tcPr>
          <w:p w:rsidR="009C1A0B" w:rsidRPr="003F5180" w:rsidRDefault="001E5A2C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（1）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5.3；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 xml:space="preserve"> 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5.5.1、5.5.2；5.4.1；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 xml:space="preserve"> 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6.2；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 xml:space="preserve"> 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7.1；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 xml:space="preserve"> 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7.2； 7.3； 7.5.1、7.5.6； 7.5.8、7.5.9； 7.5.10； 8.2.6、7.4.3；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 xml:space="preserve"> 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8.1、8.2.1、8.2.2、8.2.5、8.4； 8.2.4； 5.6； 4.2.3、7.5.2、7.5.5</w:t>
            </w:r>
          </w:p>
          <w:p w:rsidR="001E5A2C" w:rsidRPr="003F5180" w:rsidRDefault="001E5A2C">
            <w:pPr>
              <w:rPr>
                <w:rFonts w:ascii="宋体" w:eastAsia="宋体" w:hAnsi="宋体" w:cs="Times New Roman"/>
                <w:bCs/>
                <w:szCs w:val="21"/>
              </w:rPr>
            </w:pPr>
          </w:p>
        </w:tc>
      </w:tr>
      <w:tr w:rsidR="003F5180" w:rsidRPr="003F5180" w:rsidTr="004F7450">
        <w:trPr>
          <w:trHeight w:val="454"/>
        </w:trPr>
        <w:tc>
          <w:tcPr>
            <w:tcW w:w="1149" w:type="pct"/>
            <w:gridSpan w:val="3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第2次监审时要素</w:t>
            </w:r>
          </w:p>
        </w:tc>
        <w:tc>
          <w:tcPr>
            <w:tcW w:w="3851" w:type="pct"/>
            <w:vAlign w:val="center"/>
          </w:tcPr>
          <w:p w:rsidR="009C1A0B" w:rsidRPr="003F5180" w:rsidRDefault="001E5A2C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（1）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5.1、 5.2； 5.5.1、5.5.2； 5.4.2、8.5.3；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 xml:space="preserve"> 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5.4.1；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 xml:space="preserve"> 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6.3； 6.4； 7.6； 7.3； 4.1.5、7.4； 7.5.1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7.5.6； 7.5.11； 8.2.1、8.2.3； 7.3.9； 8.2.6、7.4.3； 8.3.2、8.3.3； 8.1、8.2.1、8.2.2、8.2.5、8.4； 8.2.4； 5.6； 7.5.3、7.5.4、7.5.7</w:t>
            </w:r>
          </w:p>
          <w:p w:rsidR="001E5A2C" w:rsidRPr="003F5180" w:rsidRDefault="001E5A2C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（2）任何变更及其策划、实施的有效性；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（3）为持续改进而策划的活动及其进展、实施的有效性；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4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）上次审核提示的关注重点(过程、场所)，不合格和纠正措施实施情况；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5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）认证证书和标识的使用、认证资格的引用；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6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）投诉的处理情况（包括：执法检查结果）；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7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）其他：</w:t>
            </w:r>
          </w:p>
        </w:tc>
      </w:tr>
      <w:tr w:rsidR="003F5180" w:rsidRPr="003F5180">
        <w:trPr>
          <w:trHeight w:val="567"/>
        </w:trPr>
        <w:tc>
          <w:tcPr>
            <w:tcW w:w="5000" w:type="pct"/>
            <w:gridSpan w:val="4"/>
            <w:shd w:val="clear" w:color="auto" w:fill="DEEBF6" w:themeFill="accent1" w:themeFillTint="32"/>
            <w:vAlign w:val="center"/>
          </w:tcPr>
          <w:p w:rsidR="009C1A0B" w:rsidRPr="003F5180" w:rsidRDefault="00AA7451">
            <w:pPr>
              <w:widowControl/>
              <w:rPr>
                <w:rFonts w:ascii="宋体" w:eastAsia="宋体" w:hAnsi="宋体" w:cs="Times New Roman"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/>
                <w:bCs/>
                <w:szCs w:val="21"/>
              </w:rPr>
              <w:t>ABMS（反贿赂管理体系）</w:t>
            </w:r>
          </w:p>
        </w:tc>
      </w:tr>
      <w:tr w:rsidR="003F5180" w:rsidRPr="003F5180" w:rsidTr="004F7450">
        <w:trPr>
          <w:trHeight w:val="454"/>
        </w:trPr>
        <w:tc>
          <w:tcPr>
            <w:tcW w:w="1149" w:type="pct"/>
            <w:gridSpan w:val="3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lastRenderedPageBreak/>
              <w:t>专业条款</w:t>
            </w:r>
          </w:p>
        </w:tc>
        <w:tc>
          <w:tcPr>
            <w:tcW w:w="3851" w:type="pct"/>
            <w:vAlign w:val="center"/>
          </w:tcPr>
          <w:p w:rsidR="009C1A0B" w:rsidRPr="003F5180" w:rsidRDefault="00AA7451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8.1、8.2、8.3、8.4、8.5、8.6、8.7、8.8、8.9、8.10</w:t>
            </w:r>
          </w:p>
        </w:tc>
      </w:tr>
      <w:tr w:rsidR="003F5180" w:rsidRPr="003F5180" w:rsidTr="004F7450">
        <w:trPr>
          <w:trHeight w:val="454"/>
        </w:trPr>
        <w:tc>
          <w:tcPr>
            <w:tcW w:w="1149" w:type="pct"/>
            <w:gridSpan w:val="3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第1次监审时要素</w:t>
            </w:r>
          </w:p>
        </w:tc>
        <w:tc>
          <w:tcPr>
            <w:tcW w:w="3851" w:type="pct"/>
            <w:vAlign w:val="center"/>
          </w:tcPr>
          <w:p w:rsidR="009C1A0B" w:rsidRPr="003F5180" w:rsidRDefault="001E5A2C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（1）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4.1、5.2、5.3、7.2、7.3、8.1、8.2、8.3、8.4、8.5、8.6、8.7、8.8、8.9、8.10、9.2</w:t>
            </w:r>
          </w:p>
          <w:p w:rsidR="001E5A2C" w:rsidRPr="003F5180" w:rsidRDefault="001E5A2C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（2）任何变更及其策划、实施的有效性；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（3）为持续改进而策划的活动及其进展、实施的有效性；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4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）上次审核提示的关注重点(过程、场所)，不合格和纠正措施实施情况；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5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）认证证书和标识的使用、认证资格的引用；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6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）投诉的处理情况（包括：执法检查结果）；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7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）其他：</w:t>
            </w:r>
          </w:p>
        </w:tc>
      </w:tr>
      <w:tr w:rsidR="003F5180" w:rsidRPr="003F5180" w:rsidTr="004F7450">
        <w:trPr>
          <w:trHeight w:val="454"/>
        </w:trPr>
        <w:tc>
          <w:tcPr>
            <w:tcW w:w="1149" w:type="pct"/>
            <w:gridSpan w:val="3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第2次监审时要素</w:t>
            </w:r>
          </w:p>
        </w:tc>
        <w:tc>
          <w:tcPr>
            <w:tcW w:w="3851" w:type="pct"/>
            <w:vAlign w:val="center"/>
          </w:tcPr>
          <w:p w:rsidR="009C1A0B" w:rsidRPr="003F5180" w:rsidRDefault="001E5A2C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（1）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4.2、5.1、6.1、6.2、7.1、8.1、8.2、8.3、8.4、8.5、8.6、8.7、8.8、8.9、8.10、9.1、9.3</w:t>
            </w:r>
          </w:p>
          <w:p w:rsidR="001E5A2C" w:rsidRPr="003F5180" w:rsidRDefault="001E5A2C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（2）任何变更及其策划、实施的有效性；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（3）为持续改进而策划的活动及其进展、实施的有效性；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4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）上次审核提示的关注重点(过程、场所)，不合格和纠正措施实施情况；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5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）认证证书和标识的使用、认证资格的引用；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6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）投诉的处理情况（包括：执法检查结果）；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7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）其他：</w:t>
            </w:r>
          </w:p>
        </w:tc>
      </w:tr>
      <w:tr w:rsidR="003F5180" w:rsidRPr="003F5180">
        <w:trPr>
          <w:trHeight w:val="567"/>
        </w:trPr>
        <w:tc>
          <w:tcPr>
            <w:tcW w:w="5000" w:type="pct"/>
            <w:gridSpan w:val="4"/>
            <w:shd w:val="clear" w:color="auto" w:fill="DEEBF6" w:themeFill="accent1" w:themeFillTint="32"/>
            <w:vAlign w:val="center"/>
          </w:tcPr>
          <w:p w:rsidR="009C1A0B" w:rsidRPr="003F5180" w:rsidRDefault="00AA7451">
            <w:pPr>
              <w:widowControl/>
              <w:rPr>
                <w:rFonts w:ascii="宋体" w:eastAsia="宋体" w:hAnsi="宋体" w:cs="Times New Roman"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/>
                <w:bCs/>
                <w:szCs w:val="21"/>
              </w:rPr>
              <w:t>QCBC (企业履约能力评价体系)</w:t>
            </w:r>
          </w:p>
        </w:tc>
      </w:tr>
      <w:tr w:rsidR="003F5180" w:rsidRPr="003F5180" w:rsidTr="004F7450">
        <w:trPr>
          <w:trHeight w:val="454"/>
        </w:trPr>
        <w:tc>
          <w:tcPr>
            <w:tcW w:w="1149" w:type="pct"/>
            <w:gridSpan w:val="3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专业条款</w:t>
            </w:r>
          </w:p>
        </w:tc>
        <w:tc>
          <w:tcPr>
            <w:tcW w:w="3851" w:type="pct"/>
            <w:vAlign w:val="center"/>
          </w:tcPr>
          <w:p w:rsidR="009C1A0B" w:rsidRPr="003F5180" w:rsidRDefault="00AA7451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 xml:space="preserve"> GB/T 31863： 质量诚信管理、 计量管理、检验检测管理；</w:t>
            </w:r>
          </w:p>
          <w:p w:rsidR="009C1A0B" w:rsidRPr="003F5180" w:rsidRDefault="00AA7451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 xml:space="preserve"> GB/T 33718： 5.3、5.4、5.5、5.6</w:t>
            </w:r>
          </w:p>
        </w:tc>
      </w:tr>
      <w:tr w:rsidR="003F5180" w:rsidRPr="003F5180" w:rsidTr="004F7450">
        <w:trPr>
          <w:trHeight w:val="454"/>
        </w:trPr>
        <w:tc>
          <w:tcPr>
            <w:tcW w:w="1149" w:type="pct"/>
            <w:gridSpan w:val="3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第1次监审时要素</w:t>
            </w:r>
          </w:p>
        </w:tc>
        <w:tc>
          <w:tcPr>
            <w:tcW w:w="3851" w:type="pct"/>
            <w:vAlign w:val="center"/>
          </w:tcPr>
          <w:p w:rsidR="009C1A0B" w:rsidRPr="003F5180" w:rsidRDefault="001E5A2C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（1）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全条款</w:t>
            </w:r>
          </w:p>
          <w:p w:rsidR="001E5A2C" w:rsidRPr="003F5180" w:rsidRDefault="001E5A2C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（2）任何变更及其策划、实施的有效性；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（3）为持续改进而策划的活动及其进展、实施的有效性；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4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）上次审核提示的关注重点(过程、场所)，不合格和纠正措施实施情况；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5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）认证证书和标识的使用、认证资格的引用；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6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）投诉的处理情况（包括：执法检查结果）；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7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）其他：</w:t>
            </w:r>
          </w:p>
        </w:tc>
      </w:tr>
      <w:tr w:rsidR="003F5180" w:rsidRPr="003F5180" w:rsidTr="004F7450">
        <w:trPr>
          <w:trHeight w:val="454"/>
        </w:trPr>
        <w:tc>
          <w:tcPr>
            <w:tcW w:w="1149" w:type="pct"/>
            <w:gridSpan w:val="3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第2次监审时要素</w:t>
            </w:r>
          </w:p>
        </w:tc>
        <w:tc>
          <w:tcPr>
            <w:tcW w:w="3851" w:type="pct"/>
            <w:vAlign w:val="center"/>
          </w:tcPr>
          <w:p w:rsidR="009C1A0B" w:rsidRPr="003F5180" w:rsidRDefault="001E5A2C">
            <w:pPr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（1）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全条款</w:t>
            </w:r>
          </w:p>
          <w:p w:rsidR="001E5A2C" w:rsidRPr="003F5180" w:rsidRDefault="001E5A2C">
            <w:pPr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（2）任何变更及其策划、实施的有效性；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（3）为持续改进而策划的活动及其进展、实施的有效性；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4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）上次审核提示的关注重点(过程、场所)，不合格和纠正措施实施情况；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5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）认证证书和标识的使用、认证资格的引用；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6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）投诉的处理情况（包括：执法检查结果）；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7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）其他：</w:t>
            </w:r>
          </w:p>
        </w:tc>
      </w:tr>
      <w:tr w:rsidR="003F5180" w:rsidRPr="003F5180">
        <w:trPr>
          <w:trHeight w:val="567"/>
        </w:trPr>
        <w:tc>
          <w:tcPr>
            <w:tcW w:w="5000" w:type="pct"/>
            <w:gridSpan w:val="4"/>
            <w:shd w:val="clear" w:color="auto" w:fill="DEEBF6" w:themeFill="accent1" w:themeFillTint="32"/>
            <w:vAlign w:val="center"/>
          </w:tcPr>
          <w:p w:rsidR="009C1A0B" w:rsidRPr="003F5180" w:rsidRDefault="00AA7451">
            <w:pPr>
              <w:widowControl/>
              <w:rPr>
                <w:rFonts w:ascii="宋体" w:eastAsia="宋体" w:hAnsi="宋体" w:cs="Times New Roman"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/>
                <w:bCs/>
                <w:szCs w:val="21"/>
              </w:rPr>
              <w:t>MMS (测量管理体系)</w:t>
            </w:r>
          </w:p>
        </w:tc>
      </w:tr>
      <w:tr w:rsidR="003F5180" w:rsidRPr="003F5180" w:rsidTr="004F7450">
        <w:trPr>
          <w:trHeight w:val="454"/>
        </w:trPr>
        <w:tc>
          <w:tcPr>
            <w:tcW w:w="1149" w:type="pct"/>
            <w:gridSpan w:val="3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专业条款</w:t>
            </w:r>
          </w:p>
        </w:tc>
        <w:tc>
          <w:tcPr>
            <w:tcW w:w="3851" w:type="pct"/>
            <w:vAlign w:val="center"/>
          </w:tcPr>
          <w:p w:rsidR="009C1A0B" w:rsidRPr="003F5180" w:rsidRDefault="00AA7451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6.2.2、6.3.1、7.1、7.2、7.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3</w:t>
            </w:r>
          </w:p>
        </w:tc>
      </w:tr>
      <w:tr w:rsidR="003F5180" w:rsidRPr="003F5180" w:rsidTr="004F7450">
        <w:trPr>
          <w:trHeight w:val="454"/>
        </w:trPr>
        <w:tc>
          <w:tcPr>
            <w:tcW w:w="1149" w:type="pct"/>
            <w:gridSpan w:val="3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第1次监审时要素</w:t>
            </w:r>
          </w:p>
        </w:tc>
        <w:tc>
          <w:tcPr>
            <w:tcW w:w="3851" w:type="pct"/>
            <w:vAlign w:val="center"/>
          </w:tcPr>
          <w:p w:rsidR="009C1A0B" w:rsidRPr="003F5180" w:rsidRDefault="001E5A2C">
            <w:pPr>
              <w:rPr>
                <w:rFonts w:ascii="宋体" w:eastAsia="宋体" w:hAnsi="宋体"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（1）</w:t>
            </w:r>
            <w:r w:rsidR="00AA7451" w:rsidRPr="003F5180">
              <w:rPr>
                <w:rFonts w:ascii="宋体" w:eastAsia="宋体" w:hAnsi="宋体" w:hint="eastAsia"/>
                <w:szCs w:val="21"/>
              </w:rPr>
              <w:t>4、5.1、5</w:t>
            </w:r>
            <w:r w:rsidR="00AA7451" w:rsidRPr="003F5180">
              <w:rPr>
                <w:rFonts w:ascii="宋体" w:eastAsia="宋体" w:hAnsi="宋体"/>
                <w:szCs w:val="21"/>
              </w:rPr>
              <w:t>.2</w:t>
            </w:r>
            <w:r w:rsidR="00AA7451" w:rsidRPr="003F5180">
              <w:rPr>
                <w:rFonts w:ascii="宋体" w:eastAsia="宋体" w:hAnsi="宋体" w:hint="eastAsia"/>
                <w:szCs w:val="21"/>
              </w:rPr>
              <w:t>、5</w:t>
            </w:r>
            <w:r w:rsidR="00AA7451" w:rsidRPr="003F5180">
              <w:rPr>
                <w:rFonts w:ascii="宋体" w:eastAsia="宋体" w:hAnsi="宋体"/>
                <w:szCs w:val="21"/>
              </w:rPr>
              <w:t>.3</w:t>
            </w:r>
            <w:r w:rsidR="00AA7451" w:rsidRPr="003F5180">
              <w:rPr>
                <w:rFonts w:ascii="宋体" w:eastAsia="宋体" w:hAnsi="宋体" w:hint="eastAsia"/>
                <w:szCs w:val="21"/>
              </w:rPr>
              <w:t>、5.4、6.1、6</w:t>
            </w:r>
            <w:r w:rsidR="00AA7451" w:rsidRPr="003F5180">
              <w:rPr>
                <w:rFonts w:ascii="宋体" w:eastAsia="宋体" w:hAnsi="宋体"/>
                <w:szCs w:val="21"/>
              </w:rPr>
              <w:t>.2</w:t>
            </w:r>
            <w:r w:rsidR="00AA7451" w:rsidRPr="003F5180">
              <w:rPr>
                <w:rFonts w:ascii="宋体" w:eastAsia="宋体" w:hAnsi="宋体" w:hint="eastAsia"/>
                <w:szCs w:val="21"/>
              </w:rPr>
              <w:t>.1、6.2.2、6.3、7.1.1、7.1.2、7.1.3、  7.2、7.3、</w:t>
            </w:r>
            <w:r w:rsidR="00AA7451" w:rsidRPr="003F5180">
              <w:rPr>
                <w:rFonts w:ascii="宋体" w:eastAsia="宋体" w:hAnsi="宋体"/>
                <w:szCs w:val="21"/>
              </w:rPr>
              <w:t>8.1、8.2、8.3</w:t>
            </w:r>
          </w:p>
          <w:p w:rsidR="001E5A2C" w:rsidRPr="003F5180" w:rsidRDefault="001E5A2C">
            <w:pPr>
              <w:rPr>
                <w:rFonts w:ascii="宋体" w:eastAsia="宋体" w:hAnsi="宋体"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（2）任何变更及其策划、实施的有效性；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（3）为持续改进而策划的活动及其进展、实施的有效性；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4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）上次审核提示的关注重点(过程、场所)，不合格和纠正措施实施情况；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lastRenderedPageBreak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5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）认证证书和标识的使用、认证资格的引用；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6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）投诉的处理情况（包括：执法检查结果）；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7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）其他：</w:t>
            </w:r>
          </w:p>
        </w:tc>
      </w:tr>
      <w:tr w:rsidR="003F5180" w:rsidRPr="003F5180" w:rsidTr="004F7450">
        <w:trPr>
          <w:trHeight w:val="454"/>
        </w:trPr>
        <w:tc>
          <w:tcPr>
            <w:tcW w:w="1149" w:type="pct"/>
            <w:gridSpan w:val="3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lastRenderedPageBreak/>
              <w:t>第2次监审时要素</w:t>
            </w:r>
          </w:p>
        </w:tc>
        <w:tc>
          <w:tcPr>
            <w:tcW w:w="3851" w:type="pct"/>
            <w:vAlign w:val="center"/>
          </w:tcPr>
          <w:p w:rsidR="009C1A0B" w:rsidRPr="003F5180" w:rsidRDefault="001E5A2C">
            <w:pPr>
              <w:rPr>
                <w:rFonts w:ascii="宋体" w:eastAsia="宋体" w:hAnsi="宋体"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（1）</w:t>
            </w:r>
            <w:r w:rsidR="00AA7451" w:rsidRPr="003F5180">
              <w:rPr>
                <w:rFonts w:ascii="宋体" w:eastAsia="宋体" w:hAnsi="宋体" w:hint="eastAsia"/>
                <w:szCs w:val="21"/>
              </w:rPr>
              <w:t>4、5.1、5</w:t>
            </w:r>
            <w:r w:rsidR="00AA7451" w:rsidRPr="003F5180">
              <w:rPr>
                <w:rFonts w:ascii="宋体" w:eastAsia="宋体" w:hAnsi="宋体"/>
                <w:szCs w:val="21"/>
              </w:rPr>
              <w:t>.3</w:t>
            </w:r>
            <w:r w:rsidR="00AA7451" w:rsidRPr="003F5180">
              <w:rPr>
                <w:rFonts w:ascii="宋体" w:eastAsia="宋体" w:hAnsi="宋体" w:hint="eastAsia"/>
                <w:szCs w:val="21"/>
              </w:rPr>
              <w:t>、5.4、6.2.2、6.2.4、6.3、6.4、7.1.2、7.1.3、7.1.4、 7.2、7.3、</w:t>
            </w:r>
            <w:r w:rsidR="00AA7451" w:rsidRPr="003F5180">
              <w:rPr>
                <w:rFonts w:ascii="宋体" w:eastAsia="宋体" w:hAnsi="宋体"/>
                <w:szCs w:val="21"/>
              </w:rPr>
              <w:t>8.1、8.2</w:t>
            </w:r>
            <w:r w:rsidR="00AA7451" w:rsidRPr="003F5180">
              <w:rPr>
                <w:rFonts w:ascii="宋体" w:eastAsia="宋体" w:hAnsi="宋体" w:hint="eastAsia"/>
                <w:szCs w:val="21"/>
              </w:rPr>
              <w:t xml:space="preserve">、8.4 </w:t>
            </w:r>
          </w:p>
          <w:p w:rsidR="001E5A2C" w:rsidRPr="003F5180" w:rsidRDefault="001E5A2C">
            <w:pPr>
              <w:rPr>
                <w:rFonts w:ascii="宋体" w:eastAsia="宋体" w:hAnsi="宋体"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（2）任何变更及其策划、实施的有效性；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（3）为持续改进而策划的活动及其进展、实施的有效性；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4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）上次审核提示的关注重点(过程、场所)，不合格和纠正措施实施情况；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5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）认证证书和标识的使用、认证资格的引用；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6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）投诉的处理情况（包括：执法检查结果）；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7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）其他：</w:t>
            </w:r>
          </w:p>
        </w:tc>
      </w:tr>
      <w:tr w:rsidR="003F5180" w:rsidRPr="003F5180">
        <w:trPr>
          <w:trHeight w:val="567"/>
        </w:trPr>
        <w:tc>
          <w:tcPr>
            <w:tcW w:w="5000" w:type="pct"/>
            <w:gridSpan w:val="4"/>
            <w:shd w:val="clear" w:color="auto" w:fill="DEEBF6" w:themeFill="accent1" w:themeFillTint="32"/>
            <w:vAlign w:val="center"/>
          </w:tcPr>
          <w:p w:rsidR="009C1A0B" w:rsidRPr="003F5180" w:rsidRDefault="00AA7451">
            <w:pPr>
              <w:widowControl/>
              <w:outlineLvl w:val="1"/>
              <w:rPr>
                <w:rFonts w:ascii="宋体" w:eastAsia="宋体" w:hAnsi="宋体" w:cs="Times New Roman"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/>
                <w:bCs/>
                <w:szCs w:val="21"/>
              </w:rPr>
              <w:t>IMS (创新管理体系)</w:t>
            </w:r>
          </w:p>
        </w:tc>
      </w:tr>
      <w:tr w:rsidR="003F5180" w:rsidRPr="003F5180" w:rsidTr="004F7450">
        <w:trPr>
          <w:trHeight w:val="454"/>
        </w:trPr>
        <w:tc>
          <w:tcPr>
            <w:tcW w:w="1149" w:type="pct"/>
            <w:gridSpan w:val="3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专业条款</w:t>
            </w:r>
          </w:p>
        </w:tc>
        <w:tc>
          <w:tcPr>
            <w:tcW w:w="3851" w:type="pct"/>
            <w:vAlign w:val="center"/>
          </w:tcPr>
          <w:p w:rsidR="009C1A0B" w:rsidRPr="003F5180" w:rsidRDefault="00AA7451">
            <w:pPr>
              <w:spacing w:line="300" w:lineRule="auto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7.6、7.8、8.1、8.2、8.3</w:t>
            </w:r>
          </w:p>
        </w:tc>
      </w:tr>
      <w:tr w:rsidR="003F5180" w:rsidRPr="003F5180" w:rsidTr="004F7450">
        <w:trPr>
          <w:trHeight w:val="454"/>
        </w:trPr>
        <w:tc>
          <w:tcPr>
            <w:tcW w:w="1149" w:type="pct"/>
            <w:gridSpan w:val="3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第1次监审时要素</w:t>
            </w:r>
          </w:p>
        </w:tc>
        <w:tc>
          <w:tcPr>
            <w:tcW w:w="3851" w:type="pct"/>
            <w:vAlign w:val="center"/>
          </w:tcPr>
          <w:p w:rsidR="009C1A0B" w:rsidRPr="003F5180" w:rsidRDefault="001E5A2C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（1）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4.1、4.2、5.2、5.3、6.2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 w:hint="eastAsia"/>
                <w:b/>
                <w:szCs w:val="21"/>
              </w:rPr>
              <w:t>6.4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7.2、7.3、7.6、8.1、8.2、8.3、9.1、9.2、9.3</w:t>
            </w:r>
          </w:p>
          <w:p w:rsidR="001E5A2C" w:rsidRPr="003F5180" w:rsidRDefault="001E5A2C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（2）任何变更及其策划、实施的有效性；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（3）为持续改进而策划的活动及其进展、实施的有效性；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4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）上次审核提示的关注重点(过程、场所)，不合格和纠正措施实施情况；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5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）认证证书和标识的使用、认证资格的引用；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6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）投诉的处理情况（包括：执法检查结果）；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7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）其他：</w:t>
            </w:r>
          </w:p>
        </w:tc>
      </w:tr>
      <w:tr w:rsidR="003F5180" w:rsidRPr="003F5180" w:rsidTr="004F7450">
        <w:trPr>
          <w:trHeight w:val="454"/>
        </w:trPr>
        <w:tc>
          <w:tcPr>
            <w:tcW w:w="1149" w:type="pct"/>
            <w:gridSpan w:val="3"/>
            <w:vAlign w:val="center"/>
          </w:tcPr>
          <w:p w:rsidR="009C1A0B" w:rsidRPr="003F5180" w:rsidRDefault="00AA745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第2次监审时要素</w:t>
            </w:r>
          </w:p>
        </w:tc>
        <w:tc>
          <w:tcPr>
            <w:tcW w:w="3851" w:type="pct"/>
            <w:vAlign w:val="center"/>
          </w:tcPr>
          <w:p w:rsidR="009C1A0B" w:rsidRPr="003F5180" w:rsidRDefault="001E5A2C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（1）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4.1、4.2、5.1、5.3、6.1、6.2、</w:t>
            </w:r>
            <w:r w:rsidR="00AA7451" w:rsidRPr="003F5180">
              <w:rPr>
                <w:rFonts w:ascii="宋体" w:eastAsia="宋体" w:hAnsi="宋体" w:cs="Times New Roman" w:hint="eastAsia"/>
                <w:b/>
                <w:szCs w:val="21"/>
              </w:rPr>
              <w:t>6.3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7.1、7.7、7.8、8.</w:t>
            </w:r>
            <w:r w:rsidR="00AA7451" w:rsidRPr="003F5180">
              <w:rPr>
                <w:rFonts w:ascii="宋体" w:eastAsia="宋体" w:hAnsi="宋体" w:cs="Times New Roman" w:hint="eastAsia"/>
                <w:bCs/>
                <w:szCs w:val="21"/>
              </w:rPr>
              <w:t>2</w:t>
            </w:r>
            <w:r w:rsidR="00AA7451" w:rsidRPr="003F5180">
              <w:rPr>
                <w:rFonts w:ascii="宋体" w:eastAsia="宋体" w:hAnsi="宋体" w:cs="Times New Roman"/>
                <w:bCs/>
                <w:szCs w:val="21"/>
              </w:rPr>
              <w:t>、8.3、9.1、9.2、9.3</w:t>
            </w:r>
          </w:p>
          <w:p w:rsidR="001E5A2C" w:rsidRPr="003F5180" w:rsidRDefault="001E5A2C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（2）任何变更及其策划、实施的有效性；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（3）为持续改进而策划的活动及其进展、实施的有效性；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4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）上次审核提示的关注重点(过程、场所)，不合格和纠正措施实施情况；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5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）认证证书和标识的使用、认证资格的引用；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6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）投诉的处理情况（包括：执法检查结果）；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7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）其他：</w:t>
            </w:r>
          </w:p>
        </w:tc>
      </w:tr>
      <w:tr w:rsidR="003F5180" w:rsidRPr="003F5180">
        <w:trPr>
          <w:trHeight w:val="567"/>
        </w:trPr>
        <w:tc>
          <w:tcPr>
            <w:tcW w:w="5000" w:type="pct"/>
            <w:gridSpan w:val="4"/>
            <w:shd w:val="clear" w:color="auto" w:fill="DEEBF6" w:themeFill="accent1" w:themeFillTint="32"/>
            <w:vAlign w:val="center"/>
          </w:tcPr>
          <w:p w:rsidR="005C32CD" w:rsidRPr="003F5180" w:rsidRDefault="005C32CD" w:rsidP="00F30BA8">
            <w:pPr>
              <w:widowControl/>
              <w:outlineLvl w:val="1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/>
                <w:bCs/>
                <w:szCs w:val="21"/>
              </w:rPr>
              <w:t>SQMS (服务质量达标测评体系)</w:t>
            </w:r>
          </w:p>
        </w:tc>
      </w:tr>
      <w:tr w:rsidR="003F5180" w:rsidRPr="003F5180" w:rsidTr="004F7450">
        <w:trPr>
          <w:trHeight w:val="454"/>
        </w:trPr>
        <w:tc>
          <w:tcPr>
            <w:tcW w:w="1149" w:type="pct"/>
            <w:gridSpan w:val="3"/>
            <w:vAlign w:val="center"/>
          </w:tcPr>
          <w:p w:rsidR="005C32CD" w:rsidRPr="003F5180" w:rsidRDefault="005C32CD" w:rsidP="00F30BA8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专业条款</w:t>
            </w:r>
          </w:p>
        </w:tc>
        <w:tc>
          <w:tcPr>
            <w:tcW w:w="3851" w:type="pct"/>
            <w:vAlign w:val="center"/>
          </w:tcPr>
          <w:p w:rsidR="005C32CD" w:rsidRPr="003F5180" w:rsidRDefault="00155732" w:rsidP="00E73A8F">
            <w:pPr>
              <w:spacing w:line="300" w:lineRule="auto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组织管理（质量管理制度）、</w:t>
            </w:r>
            <w:r w:rsidR="003044C1" w:rsidRPr="003F5180">
              <w:rPr>
                <w:rFonts w:ascii="宋体" w:eastAsia="宋体" w:hAnsi="宋体" w:cs="Times New Roman" w:hint="eastAsia"/>
                <w:bCs/>
                <w:szCs w:val="21"/>
              </w:rPr>
              <w:t>服务现场、</w:t>
            </w:r>
            <w:r w:rsidR="005C32CD" w:rsidRPr="003F5180">
              <w:rPr>
                <w:rFonts w:ascii="宋体" w:eastAsia="宋体" w:hAnsi="宋体" w:cs="Times New Roman" w:hint="eastAsia"/>
                <w:bCs/>
                <w:szCs w:val="21"/>
              </w:rPr>
              <w:t>售后服务</w:t>
            </w:r>
            <w:r w:rsidR="005C32CD" w:rsidRPr="003F5180">
              <w:rPr>
                <w:rFonts w:ascii="宋体" w:eastAsia="宋体" w:hAnsi="宋体" w:cs="Times New Roman"/>
                <w:bCs/>
                <w:szCs w:val="21"/>
              </w:rPr>
              <w:t>、</w:t>
            </w:r>
            <w:r w:rsidR="005C32CD" w:rsidRPr="003F5180">
              <w:rPr>
                <w:rFonts w:ascii="宋体" w:eastAsia="宋体" w:hAnsi="宋体" w:cs="Times New Roman" w:hint="eastAsia"/>
                <w:bCs/>
                <w:szCs w:val="21"/>
              </w:rPr>
              <w:t>服务结果</w:t>
            </w:r>
          </w:p>
        </w:tc>
      </w:tr>
      <w:tr w:rsidR="003F5180" w:rsidRPr="003F5180" w:rsidTr="004F7450">
        <w:trPr>
          <w:trHeight w:val="454"/>
        </w:trPr>
        <w:tc>
          <w:tcPr>
            <w:tcW w:w="1149" w:type="pct"/>
            <w:gridSpan w:val="3"/>
            <w:vAlign w:val="center"/>
          </w:tcPr>
          <w:p w:rsidR="005C32CD" w:rsidRPr="003F5180" w:rsidRDefault="005C32CD" w:rsidP="00F30BA8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第1次监审时要素</w:t>
            </w:r>
          </w:p>
        </w:tc>
        <w:tc>
          <w:tcPr>
            <w:tcW w:w="3851" w:type="pct"/>
            <w:vAlign w:val="center"/>
          </w:tcPr>
          <w:p w:rsidR="005C32CD" w:rsidRPr="003F5180" w:rsidRDefault="001E5A2C" w:rsidP="00F30BA8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（1）</w:t>
            </w:r>
            <w:r w:rsidR="005C32CD" w:rsidRPr="003F5180">
              <w:rPr>
                <w:rFonts w:ascii="宋体" w:eastAsia="宋体" w:hAnsi="宋体" w:cs="Times New Roman" w:hint="eastAsia"/>
                <w:bCs/>
                <w:szCs w:val="21"/>
              </w:rPr>
              <w:t>全条款</w:t>
            </w:r>
          </w:p>
          <w:p w:rsidR="001E5A2C" w:rsidRPr="003F5180" w:rsidRDefault="001E5A2C" w:rsidP="00F30BA8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（2）任何变更及其策划、实施的有效性；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（3）为持续改进而策划的活动及其进展、实施的有效性；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4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）上次审核提示的关注重点(过程、场所)，不合格和纠正措施实施情况；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5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）认证证书和标识的使用、认证资格的引用；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6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）投诉的处理情况（包括：执法检查结果）；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7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）其他：</w:t>
            </w:r>
          </w:p>
        </w:tc>
      </w:tr>
      <w:tr w:rsidR="003F5180" w:rsidRPr="003F5180" w:rsidTr="004F7450">
        <w:trPr>
          <w:trHeight w:val="454"/>
        </w:trPr>
        <w:tc>
          <w:tcPr>
            <w:tcW w:w="1149" w:type="pct"/>
            <w:gridSpan w:val="3"/>
            <w:vAlign w:val="center"/>
          </w:tcPr>
          <w:p w:rsidR="005C32CD" w:rsidRPr="003F5180" w:rsidRDefault="005C32CD" w:rsidP="00F30BA8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第2次监审时要素</w:t>
            </w:r>
          </w:p>
        </w:tc>
        <w:tc>
          <w:tcPr>
            <w:tcW w:w="3851" w:type="pct"/>
            <w:vAlign w:val="center"/>
          </w:tcPr>
          <w:p w:rsidR="005C32CD" w:rsidRPr="003F5180" w:rsidRDefault="001E5A2C" w:rsidP="00F30BA8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（1）</w:t>
            </w:r>
            <w:r w:rsidR="005C32CD" w:rsidRPr="003F5180">
              <w:rPr>
                <w:rFonts w:ascii="宋体" w:eastAsia="宋体" w:hAnsi="宋体" w:cs="Times New Roman" w:hint="eastAsia"/>
                <w:bCs/>
                <w:szCs w:val="21"/>
              </w:rPr>
              <w:t>全条款</w:t>
            </w:r>
          </w:p>
          <w:p w:rsidR="001E5A2C" w:rsidRPr="003F5180" w:rsidRDefault="001E5A2C" w:rsidP="00F30BA8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（2）任何变更及其策划、实施的有效性；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（3）为持续改进而策划的活动及其进展、实施的有效性；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lastRenderedPageBreak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4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）上次审核提示的关注重点(过程、场所)，不合格和纠正措施实施情况；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5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）认证证书和标识的使用、认证资格的引用；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6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）投诉的处理情况（包括：执法检查结果）；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7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）其他：</w:t>
            </w:r>
          </w:p>
        </w:tc>
      </w:tr>
      <w:tr w:rsidR="003F5180" w:rsidRPr="003F5180" w:rsidTr="004F56AD">
        <w:trPr>
          <w:trHeight w:val="454"/>
        </w:trPr>
        <w:tc>
          <w:tcPr>
            <w:tcW w:w="5000" w:type="pct"/>
            <w:gridSpan w:val="4"/>
            <w:shd w:val="clear" w:color="auto" w:fill="DEEAF6" w:themeFill="accent1" w:themeFillTint="33"/>
            <w:vAlign w:val="center"/>
          </w:tcPr>
          <w:p w:rsidR="00893913" w:rsidRPr="003F5180" w:rsidRDefault="00893913" w:rsidP="004F56AD">
            <w:pPr>
              <w:widowControl/>
              <w:outlineLvl w:val="1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/>
                <w:bCs/>
                <w:szCs w:val="21"/>
              </w:rPr>
              <w:lastRenderedPageBreak/>
              <w:t>E</w:t>
            </w:r>
            <w:r w:rsidRPr="003F5180">
              <w:rPr>
                <w:rFonts w:ascii="宋体" w:eastAsia="宋体" w:hAnsi="宋体" w:cs="Times New Roman"/>
                <w:b/>
                <w:bCs/>
                <w:szCs w:val="21"/>
              </w:rPr>
              <w:t>SS</w:t>
            </w:r>
            <w:r w:rsidRPr="003F5180">
              <w:rPr>
                <w:rFonts w:ascii="宋体" w:eastAsia="宋体" w:hAnsi="宋体" w:cs="Times New Roman" w:hint="eastAsia"/>
                <w:b/>
                <w:bCs/>
                <w:szCs w:val="21"/>
              </w:rPr>
              <w:t>（</w:t>
            </w:r>
            <w:r w:rsidR="005D35AE" w:rsidRPr="003F5180">
              <w:rPr>
                <w:rFonts w:ascii="宋体" w:eastAsia="宋体" w:hAnsi="宋体" w:cs="Times New Roman" w:hint="eastAsia"/>
                <w:b/>
                <w:bCs/>
                <w:szCs w:val="21"/>
              </w:rPr>
              <w:t>标准化等级认证</w:t>
            </w:r>
            <w:r w:rsidRPr="003F5180">
              <w:rPr>
                <w:rFonts w:ascii="宋体" w:eastAsia="宋体" w:hAnsi="宋体" w:cs="Times New Roman" w:hint="eastAsia"/>
                <w:b/>
                <w:bCs/>
                <w:szCs w:val="21"/>
              </w:rPr>
              <w:t>）</w:t>
            </w:r>
          </w:p>
        </w:tc>
      </w:tr>
      <w:tr w:rsidR="003F5180" w:rsidRPr="003F5180" w:rsidTr="004F7450">
        <w:trPr>
          <w:trHeight w:val="454"/>
        </w:trPr>
        <w:tc>
          <w:tcPr>
            <w:tcW w:w="1149" w:type="pct"/>
            <w:gridSpan w:val="3"/>
          </w:tcPr>
          <w:p w:rsidR="00893913" w:rsidRPr="003F5180" w:rsidRDefault="00893913" w:rsidP="00F30BA8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专业条款</w:t>
            </w:r>
          </w:p>
        </w:tc>
        <w:tc>
          <w:tcPr>
            <w:tcW w:w="3851" w:type="pct"/>
          </w:tcPr>
          <w:p w:rsidR="00893913" w:rsidRPr="003F5180" w:rsidRDefault="004F56AD" w:rsidP="00F30BA8">
            <w:pPr>
              <w:spacing w:line="300" w:lineRule="auto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5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.1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.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3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 xml:space="preserve">、 </w:t>
            </w:r>
            <w:r w:rsidR="00645CDE" w:rsidRPr="003F5180">
              <w:rPr>
                <w:rFonts w:ascii="宋体" w:eastAsia="宋体" w:hAnsi="宋体" w:cs="Times New Roman"/>
                <w:bCs/>
                <w:szCs w:val="21"/>
              </w:rPr>
              <w:t>5.1.5</w:t>
            </w:r>
            <w:r w:rsidR="00645CDE" w:rsidRPr="003F5180">
              <w:rPr>
                <w:rFonts w:ascii="宋体" w:eastAsia="宋体" w:hAnsi="宋体" w:cs="Times New Roman" w:hint="eastAsia"/>
                <w:bCs/>
                <w:szCs w:val="21"/>
              </w:rPr>
              <w:t xml:space="preserve">、 </w:t>
            </w:r>
            <w:r w:rsidR="00645CDE" w:rsidRPr="003F5180">
              <w:rPr>
                <w:rFonts w:ascii="宋体" w:eastAsia="宋体" w:hAnsi="宋体" w:cs="Times New Roman"/>
                <w:bCs/>
                <w:szCs w:val="21"/>
              </w:rPr>
              <w:t>5.2.2</w:t>
            </w:r>
            <w:r w:rsidR="00645CDE" w:rsidRPr="003F5180">
              <w:rPr>
                <w:rFonts w:ascii="宋体" w:eastAsia="宋体" w:hAnsi="宋体" w:cs="Times New Roman" w:hint="eastAsia"/>
                <w:bCs/>
                <w:szCs w:val="21"/>
              </w:rPr>
              <w:t>、 6</w:t>
            </w:r>
            <w:r w:rsidR="00645CDE" w:rsidRPr="003F5180">
              <w:rPr>
                <w:rFonts w:ascii="宋体" w:eastAsia="宋体" w:hAnsi="宋体" w:cs="Times New Roman"/>
                <w:bCs/>
                <w:szCs w:val="21"/>
              </w:rPr>
              <w:t>.2.3</w:t>
            </w:r>
          </w:p>
        </w:tc>
      </w:tr>
      <w:tr w:rsidR="003F5180" w:rsidRPr="003F5180" w:rsidTr="004F7450">
        <w:trPr>
          <w:trHeight w:val="454"/>
        </w:trPr>
        <w:tc>
          <w:tcPr>
            <w:tcW w:w="1149" w:type="pct"/>
            <w:gridSpan w:val="3"/>
          </w:tcPr>
          <w:p w:rsidR="006E79DE" w:rsidRPr="003F5180" w:rsidRDefault="006E79DE" w:rsidP="006E79DE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第1次监审时要素</w:t>
            </w:r>
          </w:p>
        </w:tc>
        <w:tc>
          <w:tcPr>
            <w:tcW w:w="3851" w:type="pct"/>
            <w:vAlign w:val="center"/>
          </w:tcPr>
          <w:p w:rsidR="006E79DE" w:rsidRPr="003F5180" w:rsidRDefault="001E5A2C" w:rsidP="006E79DE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（1）</w:t>
            </w:r>
            <w:r w:rsidR="006E79DE" w:rsidRPr="003F5180">
              <w:rPr>
                <w:rFonts w:ascii="宋体" w:eastAsia="宋体" w:hAnsi="宋体" w:cs="Times New Roman" w:hint="eastAsia"/>
                <w:bCs/>
                <w:szCs w:val="21"/>
              </w:rPr>
              <w:t>全条款</w:t>
            </w:r>
          </w:p>
          <w:p w:rsidR="001E5A2C" w:rsidRPr="003F5180" w:rsidRDefault="001E5A2C" w:rsidP="006E79DE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（2）任何变更及其策划、实施的有效性；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（3）为持续改进而策划的活动及其进展、实施的有效性；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4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）上次审核提示的关注重点(过程、场所)，不合格和纠正措施实施情况；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5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）认证证书和标识的使用、认证资格的引用；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6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）投诉的处理情况（包括：执法检查结果）；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7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）其他：</w:t>
            </w:r>
          </w:p>
        </w:tc>
      </w:tr>
      <w:tr w:rsidR="003F5180" w:rsidRPr="003F5180" w:rsidTr="004F7450">
        <w:trPr>
          <w:trHeight w:val="454"/>
        </w:trPr>
        <w:tc>
          <w:tcPr>
            <w:tcW w:w="1149" w:type="pct"/>
            <w:gridSpan w:val="3"/>
          </w:tcPr>
          <w:p w:rsidR="006E79DE" w:rsidRPr="003F5180" w:rsidRDefault="006E79DE" w:rsidP="006E79DE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第2次监审时要素</w:t>
            </w:r>
          </w:p>
        </w:tc>
        <w:tc>
          <w:tcPr>
            <w:tcW w:w="3851" w:type="pct"/>
            <w:vAlign w:val="center"/>
          </w:tcPr>
          <w:p w:rsidR="006E79DE" w:rsidRPr="003F5180" w:rsidRDefault="001E5A2C" w:rsidP="006E79DE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（1）</w:t>
            </w:r>
            <w:r w:rsidR="006E79DE" w:rsidRPr="003F5180">
              <w:rPr>
                <w:rFonts w:ascii="宋体" w:eastAsia="宋体" w:hAnsi="宋体" w:cs="Times New Roman" w:hint="eastAsia"/>
                <w:bCs/>
                <w:szCs w:val="21"/>
              </w:rPr>
              <w:t>全条款</w:t>
            </w:r>
          </w:p>
          <w:p w:rsidR="001E5A2C" w:rsidRPr="003F5180" w:rsidRDefault="001E5A2C" w:rsidP="006E79DE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（2）任何变更及其策划、实施的有效性；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（3）为持续改进而策划的活动及其进展、实施的有效性；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4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）上次审核提示的关注重点(过程、场所)，不合格和纠正措施实施情况；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5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）认证证书和标识的使用、认证资格的引用；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6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）投诉的处理情况（包括：执法检查结果）；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7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）其他：</w:t>
            </w:r>
          </w:p>
        </w:tc>
      </w:tr>
      <w:tr w:rsidR="003F5180" w:rsidRPr="003F5180" w:rsidTr="006A4C7A">
        <w:trPr>
          <w:trHeight w:val="567"/>
        </w:trPr>
        <w:tc>
          <w:tcPr>
            <w:tcW w:w="5000" w:type="pct"/>
            <w:gridSpan w:val="4"/>
            <w:shd w:val="clear" w:color="auto" w:fill="DEEBF6" w:themeFill="accent1" w:themeFillTint="32"/>
            <w:vAlign w:val="center"/>
          </w:tcPr>
          <w:p w:rsidR="00DF4A5E" w:rsidRPr="003F5180" w:rsidRDefault="00DF4A5E" w:rsidP="006A4C7A">
            <w:pPr>
              <w:widowControl/>
              <w:jc w:val="left"/>
              <w:rPr>
                <w:rFonts w:ascii="宋体" w:eastAsia="宋体" w:hAnsi="宋体" w:cs="Times New Roman"/>
                <w:szCs w:val="21"/>
              </w:rPr>
            </w:pPr>
            <w:r w:rsidRPr="003F5180">
              <w:rPr>
                <w:rFonts w:ascii="宋体" w:eastAsia="宋体" w:hAnsi="宋体" w:cs="Times New Roman"/>
                <w:b/>
                <w:bCs/>
                <w:szCs w:val="21"/>
              </w:rPr>
              <w:t>PIMS</w:t>
            </w:r>
            <w:r w:rsidRPr="003F5180">
              <w:rPr>
                <w:rFonts w:ascii="宋体" w:eastAsia="宋体" w:hAnsi="宋体" w:cs="Times New Roman" w:hint="eastAsia"/>
                <w:b/>
                <w:bCs/>
                <w:szCs w:val="21"/>
              </w:rPr>
              <w:t xml:space="preserve"> </w:t>
            </w:r>
            <w:r w:rsidRPr="003F5180">
              <w:rPr>
                <w:rFonts w:ascii="宋体" w:eastAsia="宋体" w:hAnsi="宋体" w:cs="Times New Roman"/>
                <w:b/>
                <w:bCs/>
                <w:szCs w:val="21"/>
              </w:rPr>
              <w:t xml:space="preserve">(隐私信息管理体系) </w:t>
            </w:r>
          </w:p>
        </w:tc>
      </w:tr>
      <w:tr w:rsidR="003F5180" w:rsidRPr="003F5180" w:rsidTr="004F7450">
        <w:trPr>
          <w:trHeight w:val="454"/>
        </w:trPr>
        <w:tc>
          <w:tcPr>
            <w:tcW w:w="1141" w:type="pct"/>
            <w:vAlign w:val="center"/>
          </w:tcPr>
          <w:p w:rsidR="00DF4A5E" w:rsidRPr="003F5180" w:rsidRDefault="00DF4A5E" w:rsidP="006A4C7A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专业条款</w:t>
            </w:r>
          </w:p>
        </w:tc>
        <w:tc>
          <w:tcPr>
            <w:tcW w:w="3859" w:type="pct"/>
            <w:gridSpan w:val="3"/>
            <w:vAlign w:val="center"/>
          </w:tcPr>
          <w:p w:rsidR="00DF4A5E" w:rsidRPr="003F5180" w:rsidRDefault="0050613F" w:rsidP="0050613F">
            <w:pPr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5</w:t>
            </w:r>
            <w:r w:rsidR="00135089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6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.5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135089" w:rsidRPr="003F5180">
              <w:rPr>
                <w:rFonts w:ascii="宋体" w:eastAsia="宋体" w:hAnsi="宋体" w:cs="Times New Roman" w:hint="eastAsia"/>
                <w:bCs/>
                <w:szCs w:val="21"/>
              </w:rPr>
              <w:t>6</w:t>
            </w:r>
            <w:r w:rsidR="00135089" w:rsidRPr="003F5180">
              <w:rPr>
                <w:rFonts w:ascii="宋体" w:eastAsia="宋体" w:hAnsi="宋体" w:cs="Times New Roman"/>
                <w:bCs/>
                <w:szCs w:val="21"/>
              </w:rPr>
              <w:t>.6</w:t>
            </w:r>
            <w:r w:rsidR="00135089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135089" w:rsidRPr="003F5180">
              <w:rPr>
                <w:rFonts w:ascii="宋体" w:eastAsia="宋体" w:hAnsi="宋体" w:cs="Times New Roman"/>
                <w:bCs/>
                <w:szCs w:val="21"/>
              </w:rPr>
              <w:t>6.7</w:t>
            </w:r>
          </w:p>
        </w:tc>
      </w:tr>
      <w:tr w:rsidR="003F5180" w:rsidRPr="003F5180" w:rsidTr="004F7450">
        <w:trPr>
          <w:trHeight w:val="454"/>
        </w:trPr>
        <w:tc>
          <w:tcPr>
            <w:tcW w:w="1141" w:type="pct"/>
            <w:vAlign w:val="center"/>
          </w:tcPr>
          <w:p w:rsidR="00DF4A5E" w:rsidRPr="003F5180" w:rsidRDefault="00DF4A5E" w:rsidP="006A4C7A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第1次监审时要素</w:t>
            </w:r>
          </w:p>
        </w:tc>
        <w:tc>
          <w:tcPr>
            <w:tcW w:w="3859" w:type="pct"/>
            <w:gridSpan w:val="3"/>
            <w:vAlign w:val="center"/>
          </w:tcPr>
          <w:p w:rsidR="00DF4A5E" w:rsidRPr="003F5180" w:rsidRDefault="00E644C5" w:rsidP="006A4C7A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宋体" w:hint="eastAsia"/>
                <w:kern w:val="0"/>
                <w:szCs w:val="21"/>
              </w:rPr>
              <w:t>(1)以下条款的全部要求：</w:t>
            </w:r>
            <w:r w:rsidR="00DF4A5E" w:rsidRPr="003F5180">
              <w:rPr>
                <w:rFonts w:ascii="宋体" w:eastAsia="宋体" w:hAnsi="宋体" w:cs="Times New Roman"/>
                <w:bCs/>
                <w:szCs w:val="21"/>
              </w:rPr>
              <w:t>5.2、5.3、5.4.2、5.6、5.7、5.8、6.2、6.4、6.5、6.7、6.8、6.9、6.11、6.13、6.14、6.15、7.2/A7.2</w:t>
            </w:r>
            <w:r w:rsidR="00DF4A5E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DF4A5E" w:rsidRPr="003F5180">
              <w:rPr>
                <w:rFonts w:ascii="宋体" w:eastAsia="宋体" w:hAnsi="宋体" w:cs="Times New Roman"/>
                <w:bCs/>
                <w:szCs w:val="21"/>
              </w:rPr>
              <w:t>7.3/A7.3、8.2/B8.2</w:t>
            </w:r>
            <w:r w:rsidR="00DF4A5E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DF4A5E" w:rsidRPr="003F5180">
              <w:rPr>
                <w:rFonts w:ascii="宋体" w:eastAsia="宋体" w:hAnsi="宋体" w:cs="Times New Roman"/>
                <w:bCs/>
                <w:szCs w:val="21"/>
              </w:rPr>
              <w:t>8.3/B8.3</w:t>
            </w:r>
          </w:p>
          <w:p w:rsidR="00E644C5" w:rsidRPr="003F5180" w:rsidRDefault="00E644C5" w:rsidP="006A4C7A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宋体" w:hint="eastAsia"/>
                <w:kern w:val="0"/>
                <w:szCs w:val="21"/>
              </w:rPr>
              <w:t>(2)传递表中注明的本次审核应关注的问题及条款。</w:t>
            </w:r>
          </w:p>
        </w:tc>
      </w:tr>
      <w:tr w:rsidR="003F5180" w:rsidRPr="003F5180" w:rsidTr="004F7450">
        <w:trPr>
          <w:trHeight w:val="454"/>
        </w:trPr>
        <w:tc>
          <w:tcPr>
            <w:tcW w:w="1141" w:type="pct"/>
            <w:vAlign w:val="center"/>
          </w:tcPr>
          <w:p w:rsidR="00DF4A5E" w:rsidRPr="003F5180" w:rsidRDefault="00DF4A5E" w:rsidP="006A4C7A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第2次监审时要素</w:t>
            </w:r>
          </w:p>
        </w:tc>
        <w:tc>
          <w:tcPr>
            <w:tcW w:w="3859" w:type="pct"/>
            <w:gridSpan w:val="3"/>
            <w:vAlign w:val="center"/>
          </w:tcPr>
          <w:p w:rsidR="00DF4A5E" w:rsidRPr="003F5180" w:rsidRDefault="00E644C5" w:rsidP="006A4C7A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宋体" w:hint="eastAsia"/>
                <w:kern w:val="0"/>
                <w:szCs w:val="21"/>
              </w:rPr>
              <w:t>(1)以下条款的全部要求：</w:t>
            </w:r>
            <w:r w:rsidR="00DF4A5E" w:rsidRPr="003F5180">
              <w:rPr>
                <w:rFonts w:ascii="宋体" w:eastAsia="宋体" w:hAnsi="宋体" w:cs="Times New Roman"/>
                <w:bCs/>
                <w:szCs w:val="21"/>
              </w:rPr>
              <w:t>5.4.1、5.5、5.6、5.7、5.8、6.3、6.5、6.6、6.8、6.10、6.12、6.13、6.14、6.15</w:t>
            </w:r>
            <w:r w:rsidR="00DF4A5E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DF4A5E" w:rsidRPr="003F5180">
              <w:rPr>
                <w:rFonts w:ascii="宋体" w:eastAsia="宋体" w:hAnsi="宋体" w:cs="Times New Roman"/>
                <w:bCs/>
                <w:szCs w:val="21"/>
              </w:rPr>
              <w:t>7.4/A7.4</w:t>
            </w:r>
            <w:r w:rsidR="00DF4A5E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DF4A5E" w:rsidRPr="003F5180">
              <w:rPr>
                <w:rFonts w:ascii="宋体" w:eastAsia="宋体" w:hAnsi="宋体" w:cs="Times New Roman"/>
                <w:bCs/>
                <w:szCs w:val="21"/>
              </w:rPr>
              <w:t>7.5/A7.5</w:t>
            </w:r>
            <w:r w:rsidR="00DF4A5E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DF4A5E" w:rsidRPr="003F5180">
              <w:rPr>
                <w:rFonts w:ascii="宋体" w:eastAsia="宋体" w:hAnsi="宋体" w:cs="Times New Roman"/>
                <w:bCs/>
                <w:szCs w:val="21"/>
              </w:rPr>
              <w:t>8.4/B8.4</w:t>
            </w:r>
            <w:r w:rsidR="00DF4A5E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DF4A5E" w:rsidRPr="003F5180">
              <w:rPr>
                <w:rFonts w:ascii="宋体" w:eastAsia="宋体" w:hAnsi="宋体" w:cs="Times New Roman"/>
                <w:bCs/>
                <w:szCs w:val="21"/>
              </w:rPr>
              <w:t>8.5/B8.5</w:t>
            </w:r>
          </w:p>
          <w:p w:rsidR="00E644C5" w:rsidRPr="003F5180" w:rsidRDefault="00E644C5" w:rsidP="006A4C7A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宋体" w:hint="eastAsia"/>
                <w:kern w:val="0"/>
                <w:szCs w:val="21"/>
              </w:rPr>
              <w:t>(2)传递表中注明的本次审核应关注的问题及条款。</w:t>
            </w:r>
          </w:p>
        </w:tc>
      </w:tr>
      <w:tr w:rsidR="003F5180" w:rsidRPr="003F5180" w:rsidTr="006A4C7A">
        <w:trPr>
          <w:trHeight w:val="567"/>
        </w:trPr>
        <w:tc>
          <w:tcPr>
            <w:tcW w:w="5000" w:type="pct"/>
            <w:gridSpan w:val="4"/>
            <w:shd w:val="clear" w:color="auto" w:fill="DEEBF6" w:themeFill="accent1" w:themeFillTint="32"/>
            <w:vAlign w:val="center"/>
          </w:tcPr>
          <w:p w:rsidR="00C262B7" w:rsidRPr="003F5180" w:rsidRDefault="00C262B7" w:rsidP="006A4C7A">
            <w:pPr>
              <w:widowControl/>
              <w:jc w:val="left"/>
              <w:rPr>
                <w:rFonts w:ascii="宋体" w:eastAsia="宋体" w:hAnsi="宋体" w:cs="Times New Roman"/>
                <w:b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/>
                <w:bCs/>
                <w:szCs w:val="21"/>
              </w:rPr>
              <w:t>C</w:t>
            </w:r>
            <w:r w:rsidRPr="003F5180">
              <w:rPr>
                <w:rFonts w:ascii="宋体" w:eastAsia="宋体" w:hAnsi="宋体" w:cs="Times New Roman"/>
                <w:b/>
                <w:bCs/>
                <w:szCs w:val="21"/>
              </w:rPr>
              <w:t>SISMS(</w:t>
            </w:r>
            <w:r w:rsidRPr="003F5180">
              <w:rPr>
                <w:rFonts w:ascii="宋体" w:eastAsia="宋体" w:hAnsi="宋体" w:cs="Times New Roman" w:hint="eastAsia"/>
                <w:b/>
                <w:bCs/>
                <w:szCs w:val="21"/>
              </w:rPr>
              <w:t>云服务信息安全</w:t>
            </w:r>
            <w:r w:rsidR="00E813B6" w:rsidRPr="003F5180">
              <w:rPr>
                <w:rFonts w:ascii="宋体" w:eastAsia="宋体" w:hAnsi="宋体" w:cs="Times New Roman" w:hint="eastAsia"/>
                <w:b/>
                <w:bCs/>
                <w:szCs w:val="21"/>
              </w:rPr>
              <w:t>管理体系</w:t>
            </w:r>
            <w:r w:rsidRPr="003F5180">
              <w:rPr>
                <w:rFonts w:ascii="宋体" w:eastAsia="宋体" w:hAnsi="宋体" w:cs="Times New Roman"/>
                <w:b/>
                <w:bCs/>
                <w:szCs w:val="21"/>
              </w:rPr>
              <w:t>)</w:t>
            </w:r>
            <w:r w:rsidR="003C239B" w:rsidRPr="003F5180">
              <w:rPr>
                <w:rFonts w:ascii="宋体" w:eastAsia="宋体" w:hAnsi="宋体" w:cs="Times New Roman"/>
                <w:b/>
                <w:bCs/>
                <w:szCs w:val="21"/>
              </w:rPr>
              <w:t xml:space="preserve"> ISO/IEC 27017</w:t>
            </w:r>
          </w:p>
        </w:tc>
      </w:tr>
      <w:tr w:rsidR="003F5180" w:rsidRPr="003F5180" w:rsidTr="004F7450">
        <w:trPr>
          <w:trHeight w:val="454"/>
        </w:trPr>
        <w:tc>
          <w:tcPr>
            <w:tcW w:w="1141" w:type="pct"/>
            <w:vAlign w:val="center"/>
          </w:tcPr>
          <w:p w:rsidR="00C262B7" w:rsidRPr="003F5180" w:rsidRDefault="00C262B7" w:rsidP="006A4C7A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专业条款</w:t>
            </w:r>
          </w:p>
        </w:tc>
        <w:tc>
          <w:tcPr>
            <w:tcW w:w="3859" w:type="pct"/>
            <w:gridSpan w:val="3"/>
            <w:vAlign w:val="center"/>
          </w:tcPr>
          <w:p w:rsidR="00C262B7" w:rsidRPr="003F5180" w:rsidRDefault="00301D82" w:rsidP="009D7E8A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8、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9.4.1、10.1.1、</w:t>
            </w:r>
            <w:r w:rsidR="009D7E8A" w:rsidRPr="003F5180">
              <w:rPr>
                <w:rFonts w:ascii="宋体" w:eastAsia="宋体" w:hAnsi="宋体" w:cs="Times New Roman"/>
                <w:bCs/>
                <w:szCs w:val="21"/>
              </w:rPr>
              <w:t>CLD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.</w:t>
            </w:r>
            <w:r w:rsidR="009D7E8A" w:rsidRPr="003F5180">
              <w:rPr>
                <w:rFonts w:ascii="宋体" w:eastAsia="宋体" w:hAnsi="宋体" w:cs="Times New Roman"/>
                <w:bCs/>
                <w:szCs w:val="21"/>
              </w:rPr>
              <w:t>8.1</w:t>
            </w:r>
          </w:p>
        </w:tc>
      </w:tr>
      <w:tr w:rsidR="003F5180" w:rsidRPr="003F5180" w:rsidTr="004F7450">
        <w:trPr>
          <w:trHeight w:val="454"/>
        </w:trPr>
        <w:tc>
          <w:tcPr>
            <w:tcW w:w="1149" w:type="pct"/>
            <w:gridSpan w:val="3"/>
            <w:vAlign w:val="center"/>
          </w:tcPr>
          <w:p w:rsidR="00417011" w:rsidRPr="003F5180" w:rsidRDefault="00417011" w:rsidP="0041701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第1次监审时要素</w:t>
            </w:r>
          </w:p>
        </w:tc>
        <w:tc>
          <w:tcPr>
            <w:tcW w:w="3851" w:type="pct"/>
            <w:vAlign w:val="center"/>
          </w:tcPr>
          <w:p w:rsidR="000B5149" w:rsidRPr="003F5180" w:rsidRDefault="000B5149" w:rsidP="000B5149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F5180">
              <w:rPr>
                <w:rFonts w:ascii="宋体" w:eastAsia="宋体" w:hAnsi="宋体" w:cs="宋体" w:hint="eastAsia"/>
                <w:kern w:val="0"/>
                <w:szCs w:val="21"/>
              </w:rPr>
              <w:t>(1)以下条款的全部要求： 5、7、8、10、11.1、12、14、16、17、18</w:t>
            </w:r>
            <w:r w:rsidR="006C0C2A" w:rsidRPr="003F5180">
              <w:rPr>
                <w:rFonts w:ascii="宋体" w:eastAsia="宋体" w:hAnsi="宋体" w:cs="宋体" w:hint="eastAsia"/>
                <w:kern w:val="0"/>
                <w:szCs w:val="21"/>
              </w:rPr>
              <w:t>、</w:t>
            </w:r>
            <w:r w:rsidR="00AE7993" w:rsidRPr="003F5180">
              <w:rPr>
                <w:rFonts w:ascii="宋体" w:eastAsia="宋体" w:hAnsi="宋体" w:cs="宋体"/>
                <w:kern w:val="0"/>
                <w:szCs w:val="21"/>
              </w:rPr>
              <w:t>CLD.</w:t>
            </w:r>
            <w:r w:rsidR="006C0C2A" w:rsidRPr="003F5180">
              <w:rPr>
                <w:rFonts w:ascii="宋体" w:eastAsia="宋体" w:hAnsi="宋体" w:cs="宋体"/>
                <w:kern w:val="0"/>
                <w:szCs w:val="21"/>
              </w:rPr>
              <w:t>8.1</w:t>
            </w:r>
            <w:r w:rsidR="006C0C2A" w:rsidRPr="003F5180">
              <w:rPr>
                <w:rFonts w:ascii="宋体" w:eastAsia="宋体" w:hAnsi="宋体" w:cs="宋体" w:hint="eastAsia"/>
                <w:kern w:val="0"/>
                <w:szCs w:val="21"/>
              </w:rPr>
              <w:t>、</w:t>
            </w:r>
            <w:r w:rsidR="00AE7993" w:rsidRPr="003F5180">
              <w:rPr>
                <w:rFonts w:ascii="宋体" w:eastAsia="宋体" w:hAnsi="宋体" w:cs="宋体"/>
                <w:kern w:val="0"/>
                <w:szCs w:val="21"/>
              </w:rPr>
              <w:t>CLD.</w:t>
            </w:r>
            <w:r w:rsidR="006C0C2A" w:rsidRPr="003F5180">
              <w:rPr>
                <w:rFonts w:ascii="宋体" w:eastAsia="宋体" w:hAnsi="宋体" w:cs="宋体"/>
                <w:kern w:val="0"/>
                <w:szCs w:val="21"/>
              </w:rPr>
              <w:t>12.1</w:t>
            </w:r>
            <w:r w:rsidR="006C0C2A" w:rsidRPr="003F5180">
              <w:rPr>
                <w:rFonts w:ascii="宋体" w:eastAsia="宋体" w:hAnsi="宋体" w:cs="宋体" w:hint="eastAsia"/>
                <w:kern w:val="0"/>
                <w:szCs w:val="21"/>
              </w:rPr>
              <w:t>、</w:t>
            </w:r>
            <w:r w:rsidR="00AE7993" w:rsidRPr="003F5180">
              <w:rPr>
                <w:rFonts w:ascii="宋体" w:eastAsia="宋体" w:hAnsi="宋体" w:cs="宋体"/>
                <w:kern w:val="0"/>
                <w:szCs w:val="21"/>
              </w:rPr>
              <w:t>CLD.</w:t>
            </w:r>
            <w:r w:rsidR="006C0C2A" w:rsidRPr="003F518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 w:rsidR="006C0C2A" w:rsidRPr="003F5180">
              <w:rPr>
                <w:rFonts w:ascii="宋体" w:eastAsia="宋体" w:hAnsi="宋体" w:cs="宋体"/>
                <w:kern w:val="0"/>
                <w:szCs w:val="21"/>
              </w:rPr>
              <w:t>2.4</w:t>
            </w:r>
            <w:r w:rsidRPr="003F5180">
              <w:rPr>
                <w:rFonts w:ascii="宋体" w:eastAsia="宋体" w:hAnsi="宋体" w:cs="宋体" w:hint="eastAsia"/>
                <w:kern w:val="0"/>
                <w:szCs w:val="21"/>
              </w:rPr>
              <w:t xml:space="preserve">     </w:t>
            </w:r>
          </w:p>
          <w:p w:rsidR="00417011" w:rsidRPr="003F5180" w:rsidRDefault="000B5149" w:rsidP="000B5149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宋体" w:hint="eastAsia"/>
                <w:kern w:val="0"/>
                <w:szCs w:val="21"/>
              </w:rPr>
              <w:t>(2)传递表中注明的本次审核应关注的问题及条款。</w:t>
            </w:r>
          </w:p>
        </w:tc>
      </w:tr>
      <w:tr w:rsidR="003F5180" w:rsidRPr="003F5180" w:rsidTr="004F7450">
        <w:trPr>
          <w:trHeight w:val="454"/>
        </w:trPr>
        <w:tc>
          <w:tcPr>
            <w:tcW w:w="1149" w:type="pct"/>
            <w:gridSpan w:val="3"/>
            <w:vAlign w:val="center"/>
          </w:tcPr>
          <w:p w:rsidR="00417011" w:rsidRPr="003F5180" w:rsidRDefault="00417011" w:rsidP="00417011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第2次监审时要素</w:t>
            </w:r>
          </w:p>
        </w:tc>
        <w:tc>
          <w:tcPr>
            <w:tcW w:w="3851" w:type="pct"/>
            <w:vAlign w:val="center"/>
          </w:tcPr>
          <w:p w:rsidR="000B5149" w:rsidRPr="003F5180" w:rsidRDefault="000B5149" w:rsidP="00417011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3F5180">
              <w:rPr>
                <w:rFonts w:ascii="宋体" w:eastAsia="宋体" w:hAnsi="宋体" w:cs="宋体" w:hint="eastAsia"/>
                <w:kern w:val="0"/>
                <w:szCs w:val="21"/>
              </w:rPr>
              <w:t>(1)以下条款的全部要求：</w:t>
            </w:r>
            <w:r w:rsidR="00AE7993" w:rsidRPr="003F5180">
              <w:rPr>
                <w:rFonts w:ascii="宋体" w:eastAsia="宋体" w:hAnsi="宋体" w:cs="宋体" w:hint="eastAsia"/>
                <w:kern w:val="0"/>
                <w:szCs w:val="21"/>
              </w:rPr>
              <w:t xml:space="preserve"> </w:t>
            </w:r>
            <w:r w:rsidRPr="003F5180">
              <w:rPr>
                <w:rFonts w:ascii="宋体" w:eastAsia="宋体" w:hAnsi="宋体" w:cs="宋体" w:hint="eastAsia"/>
                <w:kern w:val="0"/>
                <w:szCs w:val="21"/>
              </w:rPr>
              <w:t>6、8、9、11、13、15、16、17.1</w:t>
            </w:r>
            <w:r w:rsidR="00AE7993" w:rsidRPr="003F5180">
              <w:rPr>
                <w:rFonts w:ascii="宋体" w:eastAsia="宋体" w:hAnsi="宋体" w:cs="宋体" w:hint="eastAsia"/>
                <w:kern w:val="0"/>
                <w:szCs w:val="21"/>
              </w:rPr>
              <w:t>、</w:t>
            </w:r>
            <w:r w:rsidR="00876C94" w:rsidRPr="003F5180">
              <w:rPr>
                <w:rFonts w:ascii="宋体" w:eastAsia="宋体" w:hAnsi="宋体" w:cs="宋体"/>
                <w:kern w:val="0"/>
                <w:szCs w:val="21"/>
              </w:rPr>
              <w:t>CLD.6.3</w:t>
            </w:r>
            <w:r w:rsidR="00876C94" w:rsidRPr="003F5180">
              <w:rPr>
                <w:rFonts w:ascii="宋体" w:eastAsia="宋体" w:hAnsi="宋体" w:cs="宋体" w:hint="eastAsia"/>
                <w:kern w:val="0"/>
                <w:szCs w:val="21"/>
              </w:rPr>
              <w:t>、</w:t>
            </w:r>
            <w:r w:rsidR="00AE7993" w:rsidRPr="003F5180">
              <w:rPr>
                <w:rFonts w:ascii="宋体" w:eastAsia="宋体" w:hAnsi="宋体" w:cs="宋体"/>
                <w:kern w:val="0"/>
                <w:szCs w:val="21"/>
              </w:rPr>
              <w:t>CLD.8.1</w:t>
            </w:r>
            <w:r w:rsidR="00AE7993" w:rsidRPr="003F5180">
              <w:rPr>
                <w:rFonts w:ascii="宋体" w:eastAsia="宋体" w:hAnsi="宋体" w:cs="宋体" w:hint="eastAsia"/>
                <w:kern w:val="0"/>
                <w:szCs w:val="21"/>
              </w:rPr>
              <w:t>、</w:t>
            </w:r>
            <w:r w:rsidR="003D704B" w:rsidRPr="003F5180">
              <w:rPr>
                <w:rFonts w:ascii="宋体" w:eastAsia="宋体" w:hAnsi="宋体" w:cs="宋体"/>
                <w:kern w:val="0"/>
                <w:szCs w:val="21"/>
              </w:rPr>
              <w:t>CLD.</w:t>
            </w:r>
            <w:r w:rsidR="00876C94" w:rsidRPr="003F5180">
              <w:rPr>
                <w:rFonts w:ascii="宋体" w:eastAsia="宋体" w:hAnsi="宋体" w:cs="宋体"/>
                <w:kern w:val="0"/>
                <w:szCs w:val="21"/>
              </w:rPr>
              <w:t>9.5</w:t>
            </w:r>
            <w:r w:rsidR="00876C94" w:rsidRPr="003F5180">
              <w:rPr>
                <w:rFonts w:ascii="宋体" w:eastAsia="宋体" w:hAnsi="宋体" w:cs="宋体" w:hint="eastAsia"/>
                <w:kern w:val="0"/>
                <w:szCs w:val="21"/>
              </w:rPr>
              <w:t>、</w:t>
            </w:r>
            <w:r w:rsidR="000545B3" w:rsidRPr="003F5180">
              <w:rPr>
                <w:rFonts w:ascii="宋体" w:eastAsia="宋体" w:hAnsi="宋体" w:cs="宋体"/>
                <w:kern w:val="0"/>
                <w:szCs w:val="21"/>
              </w:rPr>
              <w:t>CLD.13.1</w:t>
            </w:r>
          </w:p>
          <w:p w:rsidR="00417011" w:rsidRPr="003F5180" w:rsidRDefault="000B5149" w:rsidP="00417011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宋体" w:hint="eastAsia"/>
                <w:kern w:val="0"/>
                <w:szCs w:val="21"/>
              </w:rPr>
              <w:t>(2)传递表中注明的本次审核应关注的问题及条款。</w:t>
            </w:r>
          </w:p>
        </w:tc>
      </w:tr>
      <w:tr w:rsidR="003F5180" w:rsidRPr="003F5180" w:rsidTr="006A4C7A">
        <w:trPr>
          <w:trHeight w:val="567"/>
        </w:trPr>
        <w:tc>
          <w:tcPr>
            <w:tcW w:w="5000" w:type="pct"/>
            <w:gridSpan w:val="4"/>
            <w:shd w:val="clear" w:color="auto" w:fill="DEEBF6" w:themeFill="accent1" w:themeFillTint="32"/>
            <w:vAlign w:val="center"/>
          </w:tcPr>
          <w:p w:rsidR="00C262B7" w:rsidRPr="003F5180" w:rsidRDefault="008B1DDD" w:rsidP="001229D8">
            <w:pPr>
              <w:widowControl/>
              <w:jc w:val="left"/>
              <w:rPr>
                <w:rFonts w:ascii="宋体" w:eastAsia="宋体" w:hAnsi="宋体" w:cs="Times New Roman"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/>
                <w:bCs/>
                <w:szCs w:val="21"/>
              </w:rPr>
              <w:t>C</w:t>
            </w:r>
            <w:r w:rsidRPr="003F5180">
              <w:rPr>
                <w:rFonts w:ascii="宋体" w:eastAsia="宋体" w:hAnsi="宋体" w:cs="Times New Roman"/>
                <w:b/>
                <w:bCs/>
                <w:szCs w:val="21"/>
              </w:rPr>
              <w:t>PIISMS(</w:t>
            </w:r>
            <w:r w:rsidR="001229D8" w:rsidRPr="003F5180">
              <w:rPr>
                <w:rFonts w:ascii="宋体" w:eastAsia="宋体" w:hAnsi="宋体" w:cs="Times New Roman" w:hint="eastAsia"/>
                <w:b/>
                <w:bCs/>
                <w:szCs w:val="21"/>
              </w:rPr>
              <w:t>公有云个人身份信息安全</w:t>
            </w:r>
            <w:r w:rsidRPr="003F5180">
              <w:rPr>
                <w:rFonts w:ascii="宋体" w:eastAsia="宋体" w:hAnsi="宋体" w:cs="Times New Roman" w:hint="eastAsia"/>
                <w:b/>
                <w:bCs/>
                <w:szCs w:val="21"/>
              </w:rPr>
              <w:t>管理体系</w:t>
            </w:r>
            <w:r w:rsidRPr="003F5180">
              <w:rPr>
                <w:rFonts w:ascii="宋体" w:eastAsia="宋体" w:hAnsi="宋体" w:cs="Times New Roman"/>
                <w:b/>
                <w:bCs/>
                <w:szCs w:val="21"/>
              </w:rPr>
              <w:t>)</w:t>
            </w:r>
            <w:r w:rsidR="003C239B" w:rsidRPr="003F5180">
              <w:rPr>
                <w:rFonts w:ascii="宋体" w:eastAsia="宋体" w:hAnsi="宋体" w:cs="Times New Roman"/>
                <w:b/>
                <w:bCs/>
                <w:szCs w:val="21"/>
              </w:rPr>
              <w:t xml:space="preserve"> ISO/IEC 27018</w:t>
            </w:r>
          </w:p>
        </w:tc>
      </w:tr>
      <w:tr w:rsidR="003F5180" w:rsidRPr="003F5180" w:rsidTr="004F7450">
        <w:trPr>
          <w:trHeight w:val="454"/>
        </w:trPr>
        <w:tc>
          <w:tcPr>
            <w:tcW w:w="1141" w:type="pct"/>
            <w:vAlign w:val="center"/>
          </w:tcPr>
          <w:p w:rsidR="00451BED" w:rsidRPr="003F5180" w:rsidRDefault="00451BED" w:rsidP="00451BED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专业条款</w:t>
            </w:r>
          </w:p>
        </w:tc>
        <w:tc>
          <w:tcPr>
            <w:tcW w:w="3859" w:type="pct"/>
            <w:gridSpan w:val="3"/>
            <w:vAlign w:val="center"/>
          </w:tcPr>
          <w:p w:rsidR="00451BED" w:rsidRPr="003F5180" w:rsidRDefault="00451BED" w:rsidP="00451BED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8、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9.4.1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10.1.1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A.5.1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A.10.3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A.11.6</w:t>
            </w:r>
          </w:p>
        </w:tc>
      </w:tr>
      <w:tr w:rsidR="003F5180" w:rsidRPr="003F5180" w:rsidTr="004F7450">
        <w:trPr>
          <w:trHeight w:val="454"/>
        </w:trPr>
        <w:tc>
          <w:tcPr>
            <w:tcW w:w="1149" w:type="pct"/>
            <w:gridSpan w:val="3"/>
            <w:vAlign w:val="center"/>
          </w:tcPr>
          <w:p w:rsidR="00451BED" w:rsidRPr="003F5180" w:rsidRDefault="00451BED" w:rsidP="00451BED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lastRenderedPageBreak/>
              <w:t>第1次监审时要素</w:t>
            </w:r>
          </w:p>
        </w:tc>
        <w:tc>
          <w:tcPr>
            <w:tcW w:w="3851" w:type="pct"/>
            <w:vAlign w:val="center"/>
          </w:tcPr>
          <w:p w:rsidR="003166FF" w:rsidRPr="003F5180" w:rsidRDefault="00451BED" w:rsidP="00AF198B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3F5180">
              <w:rPr>
                <w:rFonts w:ascii="宋体" w:eastAsia="宋体" w:hAnsi="宋体" w:cs="宋体" w:hint="eastAsia"/>
                <w:kern w:val="0"/>
                <w:szCs w:val="21"/>
              </w:rPr>
              <w:t>(1)以下条款的全部要求：5、7、8、10、11.1、12、14、16、17、18、</w:t>
            </w:r>
            <w:r w:rsidR="00AF198B" w:rsidRPr="003F5180">
              <w:rPr>
                <w:rFonts w:ascii="宋体" w:eastAsia="宋体" w:hAnsi="宋体" w:cs="Times New Roman"/>
                <w:bCs/>
                <w:szCs w:val="21"/>
              </w:rPr>
              <w:t>A.2</w:t>
            </w:r>
            <w:r w:rsidR="00AF198B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F198B" w:rsidRPr="003F5180">
              <w:rPr>
                <w:rFonts w:ascii="宋体" w:eastAsia="宋体" w:hAnsi="宋体" w:cs="Times New Roman"/>
                <w:bCs/>
                <w:szCs w:val="21"/>
              </w:rPr>
              <w:t>A.3</w:t>
            </w:r>
            <w:r w:rsidR="00AF198B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F198B" w:rsidRPr="003F5180">
              <w:rPr>
                <w:rFonts w:ascii="宋体" w:eastAsia="宋体" w:hAnsi="宋体" w:cs="宋体"/>
                <w:kern w:val="0"/>
                <w:szCs w:val="21"/>
              </w:rPr>
              <w:t>A.4、A.5</w:t>
            </w:r>
            <w:r w:rsidR="00AF198B" w:rsidRPr="003F5180">
              <w:rPr>
                <w:rFonts w:ascii="宋体" w:eastAsia="宋体" w:hAnsi="宋体" w:cs="宋体" w:hint="eastAsia"/>
                <w:kern w:val="0"/>
                <w:szCs w:val="21"/>
              </w:rPr>
              <w:t>、</w:t>
            </w:r>
            <w:r w:rsidR="00AF198B" w:rsidRPr="003F5180">
              <w:rPr>
                <w:rFonts w:ascii="宋体" w:eastAsia="宋体" w:hAnsi="宋体" w:cs="Times New Roman"/>
                <w:bCs/>
                <w:szCs w:val="21"/>
              </w:rPr>
              <w:t>A.9</w:t>
            </w:r>
            <w:r w:rsidR="00AF198B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F198B" w:rsidRPr="003F5180">
              <w:rPr>
                <w:rFonts w:ascii="宋体" w:eastAsia="宋体" w:hAnsi="宋体" w:cs="Times New Roman"/>
                <w:bCs/>
                <w:szCs w:val="21"/>
              </w:rPr>
              <w:t>A.10</w:t>
            </w:r>
            <w:r w:rsidR="006A6285" w:rsidRPr="003F5180">
              <w:rPr>
                <w:rFonts w:ascii="宋体" w:eastAsia="宋体" w:hAnsi="宋体" w:cs="Times New Roman"/>
                <w:bCs/>
                <w:szCs w:val="21"/>
              </w:rPr>
              <w:t>.1</w:t>
            </w:r>
            <w:r w:rsidR="00AF198B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6A6285" w:rsidRPr="003F5180">
              <w:rPr>
                <w:rFonts w:ascii="宋体" w:eastAsia="宋体" w:hAnsi="宋体" w:cs="Times New Roman"/>
                <w:bCs/>
                <w:szCs w:val="21"/>
              </w:rPr>
              <w:t>A.10.2</w:t>
            </w:r>
            <w:r w:rsidR="006A6285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F198B" w:rsidRPr="003F5180">
              <w:rPr>
                <w:rFonts w:ascii="宋体" w:eastAsia="宋体" w:hAnsi="宋体" w:cs="Times New Roman"/>
                <w:bCs/>
                <w:szCs w:val="21"/>
              </w:rPr>
              <w:t>A.11</w:t>
            </w:r>
            <w:r w:rsidR="006A6285" w:rsidRPr="003F5180">
              <w:rPr>
                <w:rFonts w:ascii="宋体" w:eastAsia="宋体" w:hAnsi="宋体" w:cs="Times New Roman"/>
                <w:bCs/>
                <w:szCs w:val="21"/>
              </w:rPr>
              <w:t>.1</w:t>
            </w:r>
            <w:r w:rsidR="00AF198B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6A6285" w:rsidRPr="003F5180">
              <w:rPr>
                <w:rFonts w:ascii="宋体" w:eastAsia="宋体" w:hAnsi="宋体" w:cs="Times New Roman"/>
                <w:bCs/>
                <w:szCs w:val="21"/>
              </w:rPr>
              <w:t>A.11.2</w:t>
            </w:r>
            <w:r w:rsidR="006A6285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6A6285" w:rsidRPr="003F5180">
              <w:rPr>
                <w:rFonts w:ascii="宋体" w:eastAsia="宋体" w:hAnsi="宋体" w:cs="Times New Roman"/>
                <w:bCs/>
                <w:szCs w:val="21"/>
              </w:rPr>
              <w:t>A.11.5</w:t>
            </w:r>
            <w:r w:rsidR="006A6285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6A6285" w:rsidRPr="003F5180">
              <w:rPr>
                <w:rFonts w:ascii="宋体" w:eastAsia="宋体" w:hAnsi="宋体" w:cs="Times New Roman"/>
                <w:bCs/>
                <w:szCs w:val="21"/>
              </w:rPr>
              <w:t>A.11</w:t>
            </w:r>
            <w:r w:rsidR="00C41E45" w:rsidRPr="003F5180">
              <w:rPr>
                <w:rFonts w:ascii="宋体" w:eastAsia="宋体" w:hAnsi="宋体" w:cs="Times New Roman"/>
                <w:bCs/>
                <w:szCs w:val="21"/>
              </w:rPr>
              <w:t>.7</w:t>
            </w:r>
            <w:r w:rsidR="00C41E45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C41E45" w:rsidRPr="003F5180">
              <w:rPr>
                <w:rFonts w:ascii="宋体" w:eastAsia="宋体" w:hAnsi="宋体" w:cs="Times New Roman"/>
                <w:bCs/>
                <w:szCs w:val="21"/>
              </w:rPr>
              <w:t>A.11.10</w:t>
            </w:r>
            <w:r w:rsidR="00C41E45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6D0310" w:rsidRPr="003F5180">
              <w:rPr>
                <w:rFonts w:ascii="宋体" w:eastAsia="宋体" w:hAnsi="宋体" w:cs="Times New Roman"/>
                <w:bCs/>
                <w:szCs w:val="21"/>
              </w:rPr>
              <w:t>A.11.11</w:t>
            </w:r>
            <w:r w:rsidR="006D0310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6D0310" w:rsidRPr="003F5180">
              <w:rPr>
                <w:rFonts w:ascii="宋体" w:eastAsia="宋体" w:hAnsi="宋体" w:cs="Times New Roman"/>
                <w:bCs/>
                <w:szCs w:val="21"/>
              </w:rPr>
              <w:t>A.11.13</w:t>
            </w:r>
          </w:p>
          <w:p w:rsidR="00451BED" w:rsidRPr="003F5180" w:rsidRDefault="00451BED" w:rsidP="003166FF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宋体" w:hint="eastAsia"/>
                <w:kern w:val="0"/>
                <w:szCs w:val="21"/>
              </w:rPr>
              <w:t>(2)传递表中注明的本次审核应关注的问题及条款。</w:t>
            </w:r>
          </w:p>
        </w:tc>
      </w:tr>
      <w:tr w:rsidR="003F5180" w:rsidRPr="003F5180" w:rsidTr="004F7450">
        <w:trPr>
          <w:trHeight w:val="454"/>
        </w:trPr>
        <w:tc>
          <w:tcPr>
            <w:tcW w:w="1149" w:type="pct"/>
            <w:gridSpan w:val="3"/>
            <w:vAlign w:val="center"/>
          </w:tcPr>
          <w:p w:rsidR="00451BED" w:rsidRPr="003F5180" w:rsidRDefault="00451BED" w:rsidP="00451BED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第2次监审时要素</w:t>
            </w:r>
          </w:p>
        </w:tc>
        <w:tc>
          <w:tcPr>
            <w:tcW w:w="3851" w:type="pct"/>
            <w:vAlign w:val="center"/>
          </w:tcPr>
          <w:p w:rsidR="001F4342" w:rsidRPr="003F5180" w:rsidRDefault="00451BED" w:rsidP="00AF198B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3F5180">
              <w:rPr>
                <w:rFonts w:ascii="宋体" w:eastAsia="宋体" w:hAnsi="宋体" w:cs="宋体" w:hint="eastAsia"/>
                <w:kern w:val="0"/>
                <w:szCs w:val="21"/>
              </w:rPr>
              <w:t>(1)以下条款的全部要求： 6、8、9、11、13、15、16、17.1、</w:t>
            </w:r>
            <w:r w:rsidR="00AF198B" w:rsidRPr="003F5180">
              <w:rPr>
                <w:rFonts w:ascii="宋体" w:eastAsia="宋体" w:hAnsi="宋体" w:cs="Times New Roman"/>
                <w:bCs/>
                <w:szCs w:val="21"/>
              </w:rPr>
              <w:t>A.6</w:t>
            </w:r>
            <w:r w:rsidR="00AF198B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F198B" w:rsidRPr="003F5180">
              <w:rPr>
                <w:rFonts w:ascii="宋体" w:eastAsia="宋体" w:hAnsi="宋体" w:cs="Times New Roman"/>
                <w:bCs/>
                <w:szCs w:val="21"/>
              </w:rPr>
              <w:t>A.7</w:t>
            </w:r>
            <w:r w:rsidR="00AF198B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F198B" w:rsidRPr="003F5180">
              <w:rPr>
                <w:rFonts w:ascii="宋体" w:eastAsia="宋体" w:hAnsi="宋体" w:cs="Times New Roman"/>
                <w:bCs/>
                <w:szCs w:val="21"/>
              </w:rPr>
              <w:t>A.8</w:t>
            </w:r>
            <w:r w:rsidR="00AF198B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6A6285" w:rsidRPr="003F5180">
              <w:rPr>
                <w:rFonts w:ascii="宋体" w:eastAsia="宋体" w:hAnsi="宋体" w:cs="Times New Roman"/>
                <w:bCs/>
                <w:szCs w:val="21"/>
              </w:rPr>
              <w:t>A.10.3</w:t>
            </w:r>
            <w:r w:rsidR="006A6285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6A6285" w:rsidRPr="003F5180">
              <w:rPr>
                <w:rFonts w:ascii="宋体" w:eastAsia="宋体" w:hAnsi="宋体" w:cs="Times New Roman"/>
                <w:bCs/>
                <w:szCs w:val="21"/>
              </w:rPr>
              <w:t>A.11.3</w:t>
            </w:r>
            <w:r w:rsidR="006A6285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6A6285" w:rsidRPr="003F5180">
              <w:rPr>
                <w:rFonts w:ascii="宋体" w:eastAsia="宋体" w:hAnsi="宋体" w:cs="Times New Roman"/>
                <w:bCs/>
                <w:szCs w:val="21"/>
              </w:rPr>
              <w:t>A.11.4</w:t>
            </w:r>
            <w:r w:rsidR="00C41E45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C41E45" w:rsidRPr="003F5180">
              <w:rPr>
                <w:rFonts w:ascii="宋体" w:eastAsia="宋体" w:hAnsi="宋体" w:cs="Times New Roman"/>
                <w:bCs/>
                <w:szCs w:val="21"/>
              </w:rPr>
              <w:t>A.11.6</w:t>
            </w:r>
            <w:r w:rsidR="00C41E45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C41E45" w:rsidRPr="003F5180">
              <w:rPr>
                <w:rFonts w:ascii="宋体" w:eastAsia="宋体" w:hAnsi="宋体" w:cs="Times New Roman"/>
                <w:bCs/>
                <w:szCs w:val="21"/>
              </w:rPr>
              <w:t>A.11.8</w:t>
            </w:r>
            <w:r w:rsidR="00C41E45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C41E45" w:rsidRPr="003F5180">
              <w:rPr>
                <w:rFonts w:ascii="宋体" w:eastAsia="宋体" w:hAnsi="宋体" w:cs="Times New Roman"/>
                <w:bCs/>
                <w:szCs w:val="21"/>
              </w:rPr>
              <w:t>A.11.9</w:t>
            </w:r>
            <w:r w:rsidR="00C41E45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6D0310" w:rsidRPr="003F5180">
              <w:rPr>
                <w:rFonts w:ascii="宋体" w:eastAsia="宋体" w:hAnsi="宋体" w:cs="Times New Roman"/>
                <w:bCs/>
                <w:szCs w:val="21"/>
              </w:rPr>
              <w:t>A.11.12</w:t>
            </w:r>
            <w:r w:rsidR="006D0310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6D0310" w:rsidRPr="003F5180">
              <w:rPr>
                <w:rFonts w:ascii="宋体" w:eastAsia="宋体" w:hAnsi="宋体" w:cs="宋体" w:hint="eastAsia"/>
                <w:kern w:val="0"/>
                <w:szCs w:val="21"/>
              </w:rPr>
              <w:t xml:space="preserve"> </w:t>
            </w:r>
            <w:r w:rsidR="002070AB" w:rsidRPr="003F5180">
              <w:rPr>
                <w:rFonts w:ascii="宋体" w:eastAsia="宋体" w:hAnsi="宋体" w:cs="Times New Roman"/>
                <w:bCs/>
                <w:szCs w:val="21"/>
              </w:rPr>
              <w:t>A.12</w:t>
            </w:r>
            <w:r w:rsidR="002070AB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</w:p>
          <w:p w:rsidR="00451BED" w:rsidRPr="003F5180" w:rsidRDefault="00451BED" w:rsidP="00AF198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宋体" w:hint="eastAsia"/>
                <w:kern w:val="0"/>
                <w:szCs w:val="21"/>
              </w:rPr>
              <w:t>(2)传递表中注明的本次审核应关注的问题及条款。</w:t>
            </w:r>
          </w:p>
        </w:tc>
      </w:tr>
      <w:tr w:rsidR="00767C6D" w:rsidRPr="003F5180" w:rsidTr="00581AC5">
        <w:trPr>
          <w:trHeight w:val="567"/>
        </w:trPr>
        <w:tc>
          <w:tcPr>
            <w:tcW w:w="5000" w:type="pct"/>
            <w:gridSpan w:val="4"/>
            <w:shd w:val="clear" w:color="auto" w:fill="DEEBF6" w:themeFill="accent1" w:themeFillTint="32"/>
            <w:vAlign w:val="center"/>
          </w:tcPr>
          <w:p w:rsidR="00767C6D" w:rsidRPr="003F5180" w:rsidRDefault="00767C6D" w:rsidP="00767C6D">
            <w:pPr>
              <w:widowControl/>
              <w:jc w:val="left"/>
              <w:rPr>
                <w:rFonts w:ascii="宋体" w:eastAsia="宋体" w:hAnsi="宋体" w:cs="Times New Roman"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/>
                <w:bCs/>
                <w:szCs w:val="21"/>
              </w:rPr>
              <w:t>WISH</w:t>
            </w:r>
            <w:r w:rsidRPr="003F5180">
              <w:rPr>
                <w:rFonts w:ascii="宋体" w:eastAsia="宋体" w:hAnsi="宋体" w:cs="Times New Roman"/>
                <w:b/>
                <w:bCs/>
                <w:szCs w:val="21"/>
              </w:rPr>
              <w:t>S(</w:t>
            </w:r>
            <w:r w:rsidRPr="003F5180">
              <w:rPr>
                <w:rFonts w:ascii="宋体" w:eastAsia="宋体" w:hAnsi="宋体" w:cs="Times New Roman" w:hint="eastAsia"/>
                <w:b/>
                <w:bCs/>
                <w:szCs w:val="21"/>
              </w:rPr>
              <w:t>水利安全生产标准化体系</w:t>
            </w:r>
            <w:r w:rsidRPr="003F5180">
              <w:rPr>
                <w:rFonts w:ascii="宋体" w:eastAsia="宋体" w:hAnsi="宋体" w:cs="Times New Roman"/>
                <w:b/>
                <w:bCs/>
                <w:szCs w:val="21"/>
              </w:rPr>
              <w:t xml:space="preserve">) </w:t>
            </w:r>
            <w:r w:rsidRPr="003F5180">
              <w:rPr>
                <w:rFonts w:ascii="宋体" w:eastAsia="宋体" w:hAnsi="宋体" w:cs="Times New Roman" w:hint="eastAsia"/>
                <w:b/>
                <w:bCs/>
                <w:szCs w:val="21"/>
              </w:rPr>
              <w:t>SL</w:t>
            </w:r>
            <w:r w:rsidRPr="003F5180">
              <w:rPr>
                <w:rFonts w:ascii="宋体" w:eastAsia="宋体" w:hAnsi="宋体" w:cs="Times New Roman"/>
                <w:b/>
                <w:bCs/>
                <w:szCs w:val="21"/>
              </w:rPr>
              <w:t>/</w:t>
            </w:r>
            <w:r w:rsidRPr="003F5180">
              <w:rPr>
                <w:rFonts w:ascii="宋体" w:eastAsia="宋体" w:hAnsi="宋体" w:cs="Times New Roman" w:hint="eastAsia"/>
                <w:b/>
                <w:bCs/>
                <w:szCs w:val="21"/>
              </w:rPr>
              <w:t>T 789—2019 （水利水电施工单位）</w:t>
            </w:r>
          </w:p>
        </w:tc>
      </w:tr>
      <w:tr w:rsidR="003F5180" w:rsidRPr="003F5180" w:rsidTr="004F7450">
        <w:trPr>
          <w:trHeight w:val="454"/>
        </w:trPr>
        <w:tc>
          <w:tcPr>
            <w:tcW w:w="1149" w:type="pct"/>
            <w:gridSpan w:val="3"/>
            <w:vAlign w:val="center"/>
          </w:tcPr>
          <w:p w:rsidR="003D1AEC" w:rsidRPr="003F5180" w:rsidRDefault="003D1AEC" w:rsidP="00581AC5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专业条款</w:t>
            </w:r>
          </w:p>
        </w:tc>
        <w:tc>
          <w:tcPr>
            <w:tcW w:w="3851" w:type="pct"/>
            <w:vAlign w:val="center"/>
          </w:tcPr>
          <w:p w:rsidR="003D1AEC" w:rsidRPr="003F5180" w:rsidRDefault="004A1F78" w:rsidP="00196F31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3.</w:t>
            </w:r>
            <w:r w:rsidR="000C6FB0" w:rsidRPr="003F5180">
              <w:rPr>
                <w:rFonts w:ascii="宋体" w:eastAsia="宋体" w:hAnsi="宋体" w:cs="Times New Roman" w:hint="eastAsia"/>
                <w:bCs/>
                <w:szCs w:val="21"/>
              </w:rPr>
              <w:t>2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.1、</w:t>
            </w:r>
            <w:r w:rsidR="006A27CC" w:rsidRPr="003F5180">
              <w:rPr>
                <w:rFonts w:ascii="宋体" w:eastAsia="宋体" w:hAnsi="宋体" w:cs="Times New Roman" w:hint="eastAsia"/>
                <w:bCs/>
                <w:szCs w:val="21"/>
                <w:u w:val="single"/>
              </w:rPr>
              <w:t>3.4.2.1、</w:t>
            </w:r>
            <w:r w:rsidR="00196F31" w:rsidRPr="003F5180">
              <w:rPr>
                <w:rFonts w:ascii="宋体" w:eastAsia="宋体" w:hAnsi="宋体" w:cs="Times New Roman" w:hint="eastAsia"/>
                <w:bCs/>
                <w:szCs w:val="21"/>
                <w:u w:val="single"/>
              </w:rPr>
              <w:t>6.4.2.1</w:t>
            </w:r>
            <w:r w:rsidR="00196F31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  <w:u w:val="single"/>
              </w:rPr>
              <w:t>3.4.2</w:t>
            </w:r>
            <w:r w:rsidR="006A27CC" w:rsidRPr="003F5180">
              <w:rPr>
                <w:rFonts w:ascii="宋体" w:eastAsia="宋体" w:hAnsi="宋体" w:cs="Times New Roman" w:hint="eastAsia"/>
                <w:bCs/>
                <w:szCs w:val="21"/>
                <w:u w:val="single"/>
              </w:rPr>
              <w:t>.2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  <w:u w:val="single"/>
              </w:rPr>
              <w:t>、</w:t>
            </w:r>
            <w:r w:rsidR="00FF3BB7" w:rsidRPr="003F5180">
              <w:rPr>
                <w:rFonts w:ascii="宋体" w:eastAsia="宋体" w:hAnsi="宋体" w:cs="Times New Roman" w:hint="eastAsia"/>
                <w:bCs/>
                <w:szCs w:val="21"/>
                <w:u w:val="single"/>
              </w:rPr>
              <w:t>6.4.2.2</w:t>
            </w:r>
            <w:r w:rsidR="00FF3BB7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AB0C88" w:rsidRPr="003F5180">
              <w:rPr>
                <w:rFonts w:ascii="宋体" w:eastAsia="宋体" w:hAnsi="宋体" w:cs="Times New Roman" w:hint="eastAsia"/>
                <w:bCs/>
                <w:szCs w:val="21"/>
                <w:u w:val="single"/>
              </w:rPr>
              <w:t>3.4.3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  <w:u w:val="single"/>
              </w:rPr>
              <w:t>、</w:t>
            </w:r>
            <w:r w:rsidR="00FF3BB7" w:rsidRPr="003F5180">
              <w:rPr>
                <w:rFonts w:ascii="宋体" w:eastAsia="宋体" w:hAnsi="宋体" w:cs="Times New Roman" w:hint="eastAsia"/>
                <w:bCs/>
                <w:szCs w:val="21"/>
                <w:u w:val="single"/>
              </w:rPr>
              <w:t>6.4.3</w:t>
            </w:r>
            <w:r w:rsidR="00FF3BB7" w:rsidRPr="003F5180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6A27CC" w:rsidRPr="003F5180">
              <w:rPr>
                <w:rFonts w:ascii="宋体" w:eastAsia="宋体" w:hAnsi="宋体" w:cs="Times New Roman" w:hint="eastAsia"/>
                <w:bCs/>
                <w:szCs w:val="21"/>
                <w:u w:val="single"/>
              </w:rPr>
              <w:t>3.5</w:t>
            </w:r>
            <w:r w:rsidR="00FF3BB7" w:rsidRPr="003F5180">
              <w:rPr>
                <w:rFonts w:ascii="宋体" w:eastAsia="宋体" w:hAnsi="宋体" w:cs="Times New Roman" w:hint="eastAsia"/>
                <w:bCs/>
                <w:szCs w:val="21"/>
                <w:u w:val="single"/>
              </w:rPr>
              <w:t>、 6.5</w:t>
            </w:r>
            <w:r w:rsidR="00FF3BB7" w:rsidRPr="003F5180">
              <w:rPr>
                <w:rFonts w:ascii="宋体" w:eastAsia="宋体" w:hAnsi="宋体" w:cs="Times New Roman" w:hint="eastAsia"/>
                <w:bCs/>
                <w:szCs w:val="21"/>
              </w:rPr>
              <w:t xml:space="preserve">、 </w:t>
            </w:r>
            <w:r w:rsidR="006A27CC" w:rsidRPr="003F5180">
              <w:rPr>
                <w:rFonts w:ascii="宋体" w:eastAsia="宋体" w:hAnsi="宋体" w:cs="Times New Roman" w:hint="eastAsia"/>
                <w:bCs/>
                <w:szCs w:val="21"/>
                <w:u w:val="single"/>
              </w:rPr>
              <w:t>3.</w:t>
            </w:r>
            <w:r w:rsidR="00AB0C88" w:rsidRPr="003F5180">
              <w:rPr>
                <w:rFonts w:ascii="宋体" w:eastAsia="宋体" w:hAnsi="宋体" w:cs="Times New Roman" w:hint="eastAsia"/>
                <w:bCs/>
                <w:szCs w:val="21"/>
                <w:u w:val="single"/>
              </w:rPr>
              <w:t>6</w:t>
            </w:r>
            <w:r w:rsidR="006A27CC" w:rsidRPr="003F5180">
              <w:rPr>
                <w:rFonts w:ascii="宋体" w:eastAsia="宋体" w:hAnsi="宋体" w:cs="Times New Roman" w:hint="eastAsia"/>
                <w:bCs/>
                <w:szCs w:val="21"/>
                <w:u w:val="single"/>
              </w:rPr>
              <w:t>、</w:t>
            </w:r>
            <w:r w:rsidR="00FF3BB7" w:rsidRPr="003F5180">
              <w:rPr>
                <w:rFonts w:ascii="宋体" w:eastAsia="宋体" w:hAnsi="宋体" w:cs="Times New Roman" w:hint="eastAsia"/>
                <w:bCs/>
                <w:szCs w:val="21"/>
                <w:u w:val="single"/>
              </w:rPr>
              <w:t>6.6</w:t>
            </w:r>
          </w:p>
        </w:tc>
      </w:tr>
      <w:tr w:rsidR="003F5180" w:rsidRPr="003F5180" w:rsidTr="004F7450">
        <w:trPr>
          <w:trHeight w:val="454"/>
        </w:trPr>
        <w:tc>
          <w:tcPr>
            <w:tcW w:w="1149" w:type="pct"/>
            <w:gridSpan w:val="3"/>
            <w:vAlign w:val="center"/>
          </w:tcPr>
          <w:p w:rsidR="003D1AEC" w:rsidRPr="003F5180" w:rsidRDefault="003D1AEC" w:rsidP="00581AC5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第1次监审时要素</w:t>
            </w:r>
          </w:p>
        </w:tc>
        <w:tc>
          <w:tcPr>
            <w:tcW w:w="3851" w:type="pct"/>
            <w:vAlign w:val="center"/>
          </w:tcPr>
          <w:p w:rsidR="00B941A3" w:rsidRPr="003F5180" w:rsidRDefault="00E52050" w:rsidP="00E52050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（1）</w:t>
            </w:r>
            <w:r w:rsidR="006969E5" w:rsidRPr="003F5180">
              <w:rPr>
                <w:rFonts w:ascii="宋体" w:eastAsia="宋体" w:hAnsi="宋体" w:cs="Times New Roman" w:hint="eastAsia"/>
                <w:bCs/>
                <w:szCs w:val="21"/>
              </w:rPr>
              <w:t>全条款</w:t>
            </w:r>
          </w:p>
          <w:p w:rsidR="003D1AEC" w:rsidRPr="003F5180" w:rsidRDefault="00E52050" w:rsidP="00E52050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（2）任何变更及其策划、实施的有效性；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（3）为持续改进而策划的活动及其进展、实施的有效性；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4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）上次审核提示的关注重点(过程、场所)，不合格和纠正措施实施情况；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5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）认证证书和标识的使用、认证资格的引用；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6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）投诉的处理情况（包括：执法检查结果）；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7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）其他：</w:t>
            </w:r>
          </w:p>
        </w:tc>
      </w:tr>
      <w:tr w:rsidR="003F5180" w:rsidRPr="003F5180" w:rsidTr="004F7450">
        <w:trPr>
          <w:trHeight w:val="454"/>
        </w:trPr>
        <w:tc>
          <w:tcPr>
            <w:tcW w:w="1149" w:type="pct"/>
            <w:gridSpan w:val="3"/>
            <w:vAlign w:val="center"/>
          </w:tcPr>
          <w:p w:rsidR="003D1AEC" w:rsidRPr="003F5180" w:rsidRDefault="003D1AEC" w:rsidP="00581AC5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第2次监审时要素</w:t>
            </w:r>
          </w:p>
        </w:tc>
        <w:tc>
          <w:tcPr>
            <w:tcW w:w="3851" w:type="pct"/>
            <w:vAlign w:val="center"/>
          </w:tcPr>
          <w:p w:rsidR="00E52050" w:rsidRPr="003F5180" w:rsidRDefault="00E52050" w:rsidP="00E52050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（1）</w:t>
            </w:r>
            <w:r w:rsidR="006969E5" w:rsidRPr="003F5180">
              <w:rPr>
                <w:rFonts w:ascii="宋体" w:eastAsia="宋体" w:hAnsi="宋体" w:cs="Times New Roman" w:hint="eastAsia"/>
                <w:bCs/>
                <w:szCs w:val="21"/>
              </w:rPr>
              <w:t>全条款</w:t>
            </w:r>
          </w:p>
          <w:p w:rsidR="003D1AEC" w:rsidRPr="003F5180" w:rsidRDefault="00E52050" w:rsidP="00E52050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3F5180">
              <w:rPr>
                <w:rFonts w:ascii="宋体" w:eastAsia="宋体" w:hAnsi="宋体" w:cs="Times New Roman"/>
                <w:bCs/>
                <w:szCs w:val="21"/>
              </w:rPr>
              <w:t>（2）任何变更及其策划、实施的有效性；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（3）为持续改进而策划的活动及其进展、实施的有效性；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4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）上次审核提示的关注重点(过程、场所)，不合格和纠正措施实施情况；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5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）认证证书和标识的使用、认证资格的引用；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6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）投诉的处理情况（包括：执法检查结果）；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br/>
              <w:t>（</w:t>
            </w:r>
            <w:r w:rsidRPr="003F5180">
              <w:rPr>
                <w:rFonts w:ascii="宋体" w:eastAsia="宋体" w:hAnsi="宋体" w:cs="Times New Roman" w:hint="eastAsia"/>
                <w:bCs/>
                <w:szCs w:val="21"/>
              </w:rPr>
              <w:t>7</w:t>
            </w:r>
            <w:r w:rsidRPr="003F5180">
              <w:rPr>
                <w:rFonts w:ascii="宋体" w:eastAsia="宋体" w:hAnsi="宋体" w:cs="Times New Roman"/>
                <w:bCs/>
                <w:szCs w:val="21"/>
              </w:rPr>
              <w:t>）其他：</w:t>
            </w:r>
          </w:p>
        </w:tc>
      </w:tr>
      <w:tr w:rsidR="00767C6D" w:rsidRPr="003F5180" w:rsidTr="006309F0">
        <w:trPr>
          <w:trHeight w:val="413"/>
        </w:trPr>
        <w:tc>
          <w:tcPr>
            <w:tcW w:w="5000" w:type="pct"/>
            <w:gridSpan w:val="4"/>
            <w:shd w:val="clear" w:color="auto" w:fill="DEEBF6" w:themeFill="accent1" w:themeFillTint="32"/>
            <w:vAlign w:val="center"/>
          </w:tcPr>
          <w:p w:rsidR="00767C6D" w:rsidRPr="00E474F7" w:rsidRDefault="00767C6D" w:rsidP="00767C6D">
            <w:pPr>
              <w:widowControl/>
              <w:jc w:val="left"/>
              <w:rPr>
                <w:rFonts w:ascii="宋体" w:eastAsia="宋体" w:hAnsi="宋体" w:cs="Times New Roman"/>
                <w:color w:val="0000FF"/>
                <w:szCs w:val="21"/>
              </w:rPr>
            </w:pPr>
            <w:r w:rsidRPr="00E474F7">
              <w:rPr>
                <w:rFonts w:ascii="宋体" w:eastAsia="宋体" w:hAnsi="宋体" w:cs="Times New Roman" w:hint="eastAsia"/>
                <w:b/>
                <w:bCs/>
                <w:color w:val="0000FF"/>
                <w:szCs w:val="21"/>
              </w:rPr>
              <w:t>H</w:t>
            </w:r>
            <w:r w:rsidRPr="00E474F7">
              <w:rPr>
                <w:rFonts w:ascii="宋体" w:eastAsia="宋体" w:hAnsi="宋体" w:cs="Times New Roman"/>
                <w:b/>
                <w:bCs/>
                <w:color w:val="0000FF"/>
                <w:szCs w:val="21"/>
              </w:rPr>
              <w:t>SPM(</w:t>
            </w:r>
            <w:r w:rsidRPr="00E474F7">
              <w:rPr>
                <w:rFonts w:ascii="宋体" w:eastAsia="宋体" w:hAnsi="宋体" w:cs="Times New Roman" w:hint="eastAsia"/>
                <w:b/>
                <w:bCs/>
                <w:color w:val="0000FF"/>
                <w:szCs w:val="21"/>
              </w:rPr>
              <w:t>有害物质过程管理体系</w:t>
            </w:r>
            <w:r w:rsidRPr="00E474F7">
              <w:rPr>
                <w:rFonts w:ascii="宋体" w:eastAsia="宋体" w:hAnsi="宋体" w:cs="Times New Roman"/>
                <w:b/>
                <w:bCs/>
                <w:color w:val="0000FF"/>
                <w:szCs w:val="21"/>
              </w:rPr>
              <w:t>) IECQ QC 080000:2017</w:t>
            </w:r>
          </w:p>
        </w:tc>
      </w:tr>
      <w:tr w:rsidR="00767C6D" w:rsidRPr="003F5180" w:rsidTr="006309F0">
        <w:trPr>
          <w:trHeight w:val="262"/>
        </w:trPr>
        <w:tc>
          <w:tcPr>
            <w:tcW w:w="1149" w:type="pct"/>
            <w:gridSpan w:val="3"/>
            <w:vAlign w:val="center"/>
          </w:tcPr>
          <w:p w:rsidR="00767C6D" w:rsidRPr="00E474F7" w:rsidRDefault="00767C6D" w:rsidP="00413E75">
            <w:pPr>
              <w:widowControl/>
              <w:jc w:val="left"/>
              <w:rPr>
                <w:rFonts w:ascii="宋体" w:eastAsia="宋体" w:hAnsi="宋体" w:cs="Times New Roman"/>
                <w:bCs/>
                <w:color w:val="0000FF"/>
                <w:szCs w:val="21"/>
              </w:rPr>
            </w:pPr>
            <w:r w:rsidRPr="00E474F7">
              <w:rPr>
                <w:rFonts w:ascii="宋体" w:eastAsia="宋体" w:hAnsi="宋体" w:cs="Times New Roman" w:hint="eastAsia"/>
                <w:bCs/>
                <w:color w:val="0000FF"/>
                <w:szCs w:val="21"/>
              </w:rPr>
              <w:t>专业条款</w:t>
            </w:r>
          </w:p>
        </w:tc>
        <w:tc>
          <w:tcPr>
            <w:tcW w:w="3851" w:type="pct"/>
            <w:vAlign w:val="center"/>
          </w:tcPr>
          <w:p w:rsidR="00767C6D" w:rsidRPr="00E474F7" w:rsidRDefault="00C97C07" w:rsidP="00413E75">
            <w:pPr>
              <w:rPr>
                <w:rFonts w:ascii="宋体" w:eastAsia="宋体" w:hAnsi="宋体" w:cs="Times New Roman"/>
                <w:bCs/>
                <w:color w:val="0000FF"/>
                <w:szCs w:val="21"/>
              </w:rPr>
            </w:pPr>
            <w:r w:rsidRPr="00C97C07">
              <w:rPr>
                <w:rFonts w:ascii="宋体" w:eastAsia="宋体" w:hAnsi="宋体" w:cs="Times New Roman"/>
                <w:bCs/>
                <w:color w:val="0000FF"/>
                <w:szCs w:val="21"/>
              </w:rPr>
              <w:t>8.1、8.3、8.5.1、8.5.6、8.6、8.7</w:t>
            </w:r>
          </w:p>
        </w:tc>
      </w:tr>
      <w:tr w:rsidR="00767C6D" w:rsidRPr="003F5180" w:rsidTr="00413E75">
        <w:trPr>
          <w:trHeight w:val="454"/>
        </w:trPr>
        <w:tc>
          <w:tcPr>
            <w:tcW w:w="1149" w:type="pct"/>
            <w:gridSpan w:val="3"/>
            <w:vAlign w:val="center"/>
          </w:tcPr>
          <w:p w:rsidR="00767C6D" w:rsidRPr="00E474F7" w:rsidRDefault="00767C6D" w:rsidP="00413E75">
            <w:pPr>
              <w:widowControl/>
              <w:jc w:val="left"/>
              <w:rPr>
                <w:rFonts w:ascii="宋体" w:eastAsia="宋体" w:hAnsi="宋体" w:cs="Times New Roman"/>
                <w:bCs/>
                <w:color w:val="0000FF"/>
                <w:szCs w:val="21"/>
              </w:rPr>
            </w:pPr>
            <w:r w:rsidRPr="00E474F7">
              <w:rPr>
                <w:rFonts w:ascii="宋体" w:eastAsia="宋体" w:hAnsi="宋体" w:cs="Times New Roman" w:hint="eastAsia"/>
                <w:bCs/>
                <w:color w:val="0000FF"/>
                <w:szCs w:val="21"/>
              </w:rPr>
              <w:t>第1次监审时要素</w:t>
            </w:r>
          </w:p>
        </w:tc>
        <w:tc>
          <w:tcPr>
            <w:tcW w:w="3851" w:type="pct"/>
            <w:vAlign w:val="center"/>
          </w:tcPr>
          <w:p w:rsidR="00767C6D" w:rsidRPr="00E474F7" w:rsidRDefault="00767C6D" w:rsidP="00413E75">
            <w:pPr>
              <w:rPr>
                <w:rFonts w:ascii="宋体" w:eastAsia="宋体" w:hAnsi="宋体" w:cs="Times New Roman"/>
                <w:bCs/>
                <w:color w:val="0000FF"/>
                <w:szCs w:val="21"/>
              </w:rPr>
            </w:pPr>
            <w:r w:rsidRPr="00E474F7">
              <w:rPr>
                <w:rFonts w:ascii="宋体" w:eastAsia="宋体" w:hAnsi="宋体" w:cs="Times New Roman"/>
                <w:bCs/>
                <w:color w:val="0000FF"/>
                <w:szCs w:val="21"/>
              </w:rPr>
              <w:t>（1）</w:t>
            </w:r>
            <w:r w:rsidR="008F0E95" w:rsidRPr="008F0E95">
              <w:rPr>
                <w:rFonts w:ascii="宋体" w:eastAsia="宋体" w:hAnsi="宋体" w:cs="Times New Roman"/>
                <w:bCs/>
                <w:color w:val="0000FF"/>
                <w:szCs w:val="21"/>
              </w:rPr>
              <w:t>4.1，4.2, 5.2, 5.3，6.2, 7.1.6, 7.2, 7.3, 8.1, 8.2, 8.3, 8.5.1, 8.5.2, 8.5.3, 8.6, 9.1, 9.2, 9.3</w:t>
            </w:r>
          </w:p>
          <w:p w:rsidR="00767C6D" w:rsidRPr="00E474F7" w:rsidRDefault="00767C6D" w:rsidP="00413E75">
            <w:pPr>
              <w:rPr>
                <w:rFonts w:ascii="宋体" w:eastAsia="宋体" w:hAnsi="宋体" w:cs="宋体"/>
                <w:color w:val="0000FF"/>
                <w:kern w:val="0"/>
                <w:szCs w:val="21"/>
              </w:rPr>
            </w:pPr>
            <w:r w:rsidRPr="00E474F7">
              <w:rPr>
                <w:rFonts w:ascii="宋体" w:eastAsia="宋体" w:hAnsi="宋体" w:cs="Times New Roman"/>
                <w:bCs/>
                <w:color w:val="0000FF"/>
                <w:szCs w:val="21"/>
              </w:rPr>
              <w:t>（2）任何变更及其策划、实施的有效性；</w:t>
            </w:r>
            <w:r w:rsidRPr="00E474F7">
              <w:rPr>
                <w:rFonts w:ascii="宋体" w:eastAsia="宋体" w:hAnsi="宋体" w:cs="Times New Roman"/>
                <w:bCs/>
                <w:color w:val="0000FF"/>
                <w:szCs w:val="21"/>
              </w:rPr>
              <w:br/>
              <w:t>（3）为持续改进而策划的活动及其进展、实施的有效性；</w:t>
            </w:r>
            <w:r w:rsidRPr="00E474F7">
              <w:rPr>
                <w:rFonts w:ascii="宋体" w:eastAsia="宋体" w:hAnsi="宋体" w:cs="Times New Roman"/>
                <w:bCs/>
                <w:color w:val="0000FF"/>
                <w:szCs w:val="21"/>
              </w:rPr>
              <w:br/>
              <w:t>（</w:t>
            </w:r>
            <w:r w:rsidRPr="00E474F7">
              <w:rPr>
                <w:rFonts w:ascii="宋体" w:eastAsia="宋体" w:hAnsi="宋体" w:cs="Times New Roman" w:hint="eastAsia"/>
                <w:bCs/>
                <w:color w:val="0000FF"/>
                <w:szCs w:val="21"/>
              </w:rPr>
              <w:t>4</w:t>
            </w:r>
            <w:r w:rsidRPr="00E474F7">
              <w:rPr>
                <w:rFonts w:ascii="宋体" w:eastAsia="宋体" w:hAnsi="宋体" w:cs="Times New Roman"/>
                <w:bCs/>
                <w:color w:val="0000FF"/>
                <w:szCs w:val="21"/>
              </w:rPr>
              <w:t>）上次审核提示的关注重点(过程、场所)，不合格和纠正措施实施情况；</w:t>
            </w:r>
            <w:r w:rsidRPr="00E474F7">
              <w:rPr>
                <w:rFonts w:ascii="宋体" w:eastAsia="宋体" w:hAnsi="宋体" w:cs="Times New Roman"/>
                <w:bCs/>
                <w:color w:val="0000FF"/>
                <w:szCs w:val="21"/>
              </w:rPr>
              <w:br/>
              <w:t>（</w:t>
            </w:r>
            <w:r w:rsidRPr="00E474F7">
              <w:rPr>
                <w:rFonts w:ascii="宋体" w:eastAsia="宋体" w:hAnsi="宋体" w:cs="Times New Roman" w:hint="eastAsia"/>
                <w:bCs/>
                <w:color w:val="0000FF"/>
                <w:szCs w:val="21"/>
              </w:rPr>
              <w:t>5</w:t>
            </w:r>
            <w:r w:rsidRPr="00E474F7">
              <w:rPr>
                <w:rFonts w:ascii="宋体" w:eastAsia="宋体" w:hAnsi="宋体" w:cs="Times New Roman"/>
                <w:bCs/>
                <w:color w:val="0000FF"/>
                <w:szCs w:val="21"/>
              </w:rPr>
              <w:t>）认证证书和标识的使用、认证资格的引用；</w:t>
            </w:r>
            <w:r w:rsidRPr="00E474F7">
              <w:rPr>
                <w:rFonts w:ascii="宋体" w:eastAsia="宋体" w:hAnsi="宋体" w:cs="Times New Roman"/>
                <w:bCs/>
                <w:color w:val="0000FF"/>
                <w:szCs w:val="21"/>
              </w:rPr>
              <w:br/>
              <w:t>（</w:t>
            </w:r>
            <w:r w:rsidRPr="00E474F7">
              <w:rPr>
                <w:rFonts w:ascii="宋体" w:eastAsia="宋体" w:hAnsi="宋体" w:cs="Times New Roman" w:hint="eastAsia"/>
                <w:bCs/>
                <w:color w:val="0000FF"/>
                <w:szCs w:val="21"/>
              </w:rPr>
              <w:t>6</w:t>
            </w:r>
            <w:r w:rsidRPr="00E474F7">
              <w:rPr>
                <w:rFonts w:ascii="宋体" w:eastAsia="宋体" w:hAnsi="宋体" w:cs="Times New Roman"/>
                <w:bCs/>
                <w:color w:val="0000FF"/>
                <w:szCs w:val="21"/>
              </w:rPr>
              <w:t>）投诉的处理情况（包括：执法检查结果）；</w:t>
            </w:r>
            <w:r w:rsidRPr="00E474F7">
              <w:rPr>
                <w:rFonts w:ascii="宋体" w:eastAsia="宋体" w:hAnsi="宋体" w:cs="Times New Roman"/>
                <w:bCs/>
                <w:color w:val="0000FF"/>
                <w:szCs w:val="21"/>
              </w:rPr>
              <w:br/>
              <w:t>（</w:t>
            </w:r>
            <w:r w:rsidRPr="00E474F7">
              <w:rPr>
                <w:rFonts w:ascii="宋体" w:eastAsia="宋体" w:hAnsi="宋体" w:cs="Times New Roman" w:hint="eastAsia"/>
                <w:bCs/>
                <w:color w:val="0000FF"/>
                <w:szCs w:val="21"/>
              </w:rPr>
              <w:t>7</w:t>
            </w:r>
            <w:r w:rsidRPr="00E474F7">
              <w:rPr>
                <w:rFonts w:ascii="宋体" w:eastAsia="宋体" w:hAnsi="宋体" w:cs="Times New Roman"/>
                <w:bCs/>
                <w:color w:val="0000FF"/>
                <w:szCs w:val="21"/>
              </w:rPr>
              <w:t>）其他：</w:t>
            </w:r>
          </w:p>
        </w:tc>
      </w:tr>
      <w:tr w:rsidR="00767C6D" w:rsidRPr="003F5180" w:rsidTr="00413E75">
        <w:trPr>
          <w:trHeight w:val="454"/>
        </w:trPr>
        <w:tc>
          <w:tcPr>
            <w:tcW w:w="1149" w:type="pct"/>
            <w:gridSpan w:val="3"/>
            <w:vAlign w:val="center"/>
          </w:tcPr>
          <w:p w:rsidR="00767C6D" w:rsidRPr="00E474F7" w:rsidRDefault="00767C6D" w:rsidP="00413E75">
            <w:pPr>
              <w:widowControl/>
              <w:jc w:val="left"/>
              <w:rPr>
                <w:rFonts w:ascii="宋体" w:eastAsia="宋体" w:hAnsi="宋体" w:cs="Times New Roman"/>
                <w:bCs/>
                <w:color w:val="0000FF"/>
                <w:szCs w:val="21"/>
              </w:rPr>
            </w:pPr>
            <w:r w:rsidRPr="00E474F7">
              <w:rPr>
                <w:rFonts w:ascii="宋体" w:eastAsia="宋体" w:hAnsi="宋体" w:cs="Times New Roman" w:hint="eastAsia"/>
                <w:bCs/>
                <w:color w:val="0000FF"/>
                <w:szCs w:val="21"/>
              </w:rPr>
              <w:t>第2次监审时要素</w:t>
            </w:r>
          </w:p>
        </w:tc>
        <w:tc>
          <w:tcPr>
            <w:tcW w:w="3851" w:type="pct"/>
            <w:vAlign w:val="center"/>
          </w:tcPr>
          <w:p w:rsidR="00767C6D" w:rsidRPr="00E474F7" w:rsidRDefault="00767C6D" w:rsidP="00413E75">
            <w:pPr>
              <w:rPr>
                <w:rFonts w:ascii="宋体" w:eastAsia="宋体" w:hAnsi="宋体" w:cs="Times New Roman"/>
                <w:bCs/>
                <w:color w:val="0000FF"/>
                <w:szCs w:val="21"/>
              </w:rPr>
            </w:pPr>
            <w:r w:rsidRPr="00E474F7">
              <w:rPr>
                <w:rFonts w:ascii="宋体" w:eastAsia="宋体" w:hAnsi="宋体" w:cs="Times New Roman"/>
                <w:bCs/>
                <w:color w:val="0000FF"/>
                <w:szCs w:val="21"/>
              </w:rPr>
              <w:t>（1）</w:t>
            </w:r>
            <w:r w:rsidR="008F0E95" w:rsidRPr="008F0E95">
              <w:rPr>
                <w:rFonts w:ascii="宋体" w:eastAsia="宋体" w:hAnsi="宋体" w:cs="Times New Roman"/>
                <w:bCs/>
                <w:color w:val="0000FF"/>
                <w:szCs w:val="21"/>
              </w:rPr>
              <w:t>4.1，4.2, 5.1, 5.3，6.1, 6.2, 7.1.3, 7.1.4, 7.1.5, 8.3, 8.4, 8.5.1, 8.5.4, 8.5.5, 8.5.6, 8.6, 8.7, 9.1, 9.2, 9.3</w:t>
            </w:r>
          </w:p>
          <w:p w:rsidR="00767C6D" w:rsidRPr="00E474F7" w:rsidRDefault="00767C6D" w:rsidP="00413E75">
            <w:pPr>
              <w:rPr>
                <w:rFonts w:ascii="宋体" w:eastAsia="宋体" w:hAnsi="宋体" w:cs="宋体"/>
                <w:color w:val="0000FF"/>
                <w:kern w:val="0"/>
                <w:szCs w:val="21"/>
              </w:rPr>
            </w:pPr>
            <w:r w:rsidRPr="00E474F7">
              <w:rPr>
                <w:rFonts w:ascii="宋体" w:eastAsia="宋体" w:hAnsi="宋体" w:cs="Times New Roman"/>
                <w:bCs/>
                <w:color w:val="0000FF"/>
                <w:szCs w:val="21"/>
              </w:rPr>
              <w:t>（2）任何变更及其策划、实施的有效性；</w:t>
            </w:r>
            <w:r w:rsidRPr="00E474F7">
              <w:rPr>
                <w:rFonts w:ascii="宋体" w:eastAsia="宋体" w:hAnsi="宋体" w:cs="Times New Roman"/>
                <w:bCs/>
                <w:color w:val="0000FF"/>
                <w:szCs w:val="21"/>
              </w:rPr>
              <w:br/>
              <w:t>（3）为持续改进而策划的活动及其进展、实施的有效性；</w:t>
            </w:r>
            <w:r w:rsidRPr="00E474F7">
              <w:rPr>
                <w:rFonts w:ascii="宋体" w:eastAsia="宋体" w:hAnsi="宋体" w:cs="Times New Roman"/>
                <w:bCs/>
                <w:color w:val="0000FF"/>
                <w:szCs w:val="21"/>
              </w:rPr>
              <w:br/>
              <w:t>（</w:t>
            </w:r>
            <w:r w:rsidRPr="00E474F7">
              <w:rPr>
                <w:rFonts w:ascii="宋体" w:eastAsia="宋体" w:hAnsi="宋体" w:cs="Times New Roman" w:hint="eastAsia"/>
                <w:bCs/>
                <w:color w:val="0000FF"/>
                <w:szCs w:val="21"/>
              </w:rPr>
              <w:t>4</w:t>
            </w:r>
            <w:r w:rsidRPr="00E474F7">
              <w:rPr>
                <w:rFonts w:ascii="宋体" w:eastAsia="宋体" w:hAnsi="宋体" w:cs="Times New Roman"/>
                <w:bCs/>
                <w:color w:val="0000FF"/>
                <w:szCs w:val="21"/>
              </w:rPr>
              <w:t>）上次审核提示的关注重点(过程、场所)，不合格和纠正措施实施情况；</w:t>
            </w:r>
            <w:r w:rsidRPr="00E474F7">
              <w:rPr>
                <w:rFonts w:ascii="宋体" w:eastAsia="宋体" w:hAnsi="宋体" w:cs="Times New Roman"/>
                <w:bCs/>
                <w:color w:val="0000FF"/>
                <w:szCs w:val="21"/>
              </w:rPr>
              <w:br/>
              <w:t>（</w:t>
            </w:r>
            <w:r w:rsidRPr="00E474F7">
              <w:rPr>
                <w:rFonts w:ascii="宋体" w:eastAsia="宋体" w:hAnsi="宋体" w:cs="Times New Roman" w:hint="eastAsia"/>
                <w:bCs/>
                <w:color w:val="0000FF"/>
                <w:szCs w:val="21"/>
              </w:rPr>
              <w:t>5</w:t>
            </w:r>
            <w:r w:rsidRPr="00E474F7">
              <w:rPr>
                <w:rFonts w:ascii="宋体" w:eastAsia="宋体" w:hAnsi="宋体" w:cs="Times New Roman"/>
                <w:bCs/>
                <w:color w:val="0000FF"/>
                <w:szCs w:val="21"/>
              </w:rPr>
              <w:t>）认证证书和标识的使用、认证资格的引用；</w:t>
            </w:r>
            <w:r w:rsidRPr="00E474F7">
              <w:rPr>
                <w:rFonts w:ascii="宋体" w:eastAsia="宋体" w:hAnsi="宋体" w:cs="Times New Roman"/>
                <w:bCs/>
                <w:color w:val="0000FF"/>
                <w:szCs w:val="21"/>
              </w:rPr>
              <w:br/>
              <w:t>（</w:t>
            </w:r>
            <w:r w:rsidRPr="00E474F7">
              <w:rPr>
                <w:rFonts w:ascii="宋体" w:eastAsia="宋体" w:hAnsi="宋体" w:cs="Times New Roman" w:hint="eastAsia"/>
                <w:bCs/>
                <w:color w:val="0000FF"/>
                <w:szCs w:val="21"/>
              </w:rPr>
              <w:t>6</w:t>
            </w:r>
            <w:r w:rsidRPr="00E474F7">
              <w:rPr>
                <w:rFonts w:ascii="宋体" w:eastAsia="宋体" w:hAnsi="宋体" w:cs="Times New Roman"/>
                <w:bCs/>
                <w:color w:val="0000FF"/>
                <w:szCs w:val="21"/>
              </w:rPr>
              <w:t>）投诉的处理情况（包括：执法检查结果）；</w:t>
            </w:r>
            <w:r w:rsidRPr="00E474F7">
              <w:rPr>
                <w:rFonts w:ascii="宋体" w:eastAsia="宋体" w:hAnsi="宋体" w:cs="Times New Roman"/>
                <w:bCs/>
                <w:color w:val="0000FF"/>
                <w:szCs w:val="21"/>
              </w:rPr>
              <w:br/>
              <w:t>（</w:t>
            </w:r>
            <w:r w:rsidRPr="00E474F7">
              <w:rPr>
                <w:rFonts w:ascii="宋体" w:eastAsia="宋体" w:hAnsi="宋体" w:cs="Times New Roman" w:hint="eastAsia"/>
                <w:bCs/>
                <w:color w:val="0000FF"/>
                <w:szCs w:val="21"/>
              </w:rPr>
              <w:t>7</w:t>
            </w:r>
            <w:r w:rsidRPr="00E474F7">
              <w:rPr>
                <w:rFonts w:ascii="宋体" w:eastAsia="宋体" w:hAnsi="宋体" w:cs="Times New Roman"/>
                <w:bCs/>
                <w:color w:val="0000FF"/>
                <w:szCs w:val="21"/>
              </w:rPr>
              <w:t>）其他：</w:t>
            </w:r>
          </w:p>
        </w:tc>
      </w:tr>
      <w:tr w:rsidR="00376860" w:rsidRPr="003F5180" w:rsidTr="00376860">
        <w:trPr>
          <w:trHeight w:val="454"/>
        </w:trPr>
        <w:tc>
          <w:tcPr>
            <w:tcW w:w="5000" w:type="pct"/>
            <w:gridSpan w:val="4"/>
            <w:shd w:val="clear" w:color="auto" w:fill="DEEAF6" w:themeFill="accent1" w:themeFillTint="33"/>
            <w:vAlign w:val="center"/>
          </w:tcPr>
          <w:p w:rsidR="00376860" w:rsidRPr="00376860" w:rsidRDefault="00376860" w:rsidP="00413E75">
            <w:pPr>
              <w:rPr>
                <w:rFonts w:ascii="宋体" w:eastAsia="宋体" w:hAnsi="宋体" w:cs="Times New Roman"/>
                <w:bCs/>
                <w:color w:val="0000FF"/>
                <w:szCs w:val="21"/>
              </w:rPr>
            </w:pPr>
            <w:r w:rsidRPr="00376860">
              <w:rPr>
                <w:rFonts w:ascii="宋体" w:eastAsia="宋体" w:hAnsi="宋体" w:cs="Times New Roman" w:hint="eastAsia"/>
                <w:b/>
                <w:bCs/>
                <w:color w:val="0000FF"/>
                <w:sz w:val="24"/>
                <w:szCs w:val="24"/>
              </w:rPr>
              <w:lastRenderedPageBreak/>
              <w:t>I</w:t>
            </w:r>
            <w:r w:rsidRPr="00376860">
              <w:rPr>
                <w:rFonts w:ascii="宋体" w:eastAsia="宋体" w:hAnsi="宋体" w:cs="Times New Roman"/>
                <w:b/>
                <w:bCs/>
                <w:color w:val="0000FF"/>
                <w:sz w:val="24"/>
                <w:szCs w:val="24"/>
              </w:rPr>
              <w:t>P</w:t>
            </w:r>
            <w:r w:rsidRPr="00376860">
              <w:rPr>
                <w:rFonts w:ascii="宋体" w:eastAsia="宋体" w:hAnsi="宋体" w:cs="Times New Roman" w:hint="eastAsia"/>
                <w:b/>
                <w:bCs/>
                <w:color w:val="0000FF"/>
                <w:sz w:val="24"/>
                <w:szCs w:val="24"/>
              </w:rPr>
              <w:t>MS (知识产权管理体系)</w:t>
            </w:r>
            <w:r w:rsidRPr="00376860">
              <w:rPr>
                <w:rFonts w:ascii="宋体" w:eastAsia="宋体" w:hAnsi="宋体" w:cs="Times New Roman"/>
                <w:b/>
                <w:bCs/>
                <w:color w:val="0000FF"/>
                <w:sz w:val="24"/>
                <w:szCs w:val="24"/>
              </w:rPr>
              <w:t xml:space="preserve"> –</w:t>
            </w:r>
            <w:r w:rsidRPr="00376860">
              <w:rPr>
                <w:rFonts w:ascii="宋体" w:eastAsia="宋体" w:hAnsi="宋体" w:cs="Times New Roman" w:hint="eastAsia"/>
                <w:b/>
                <w:bCs/>
                <w:color w:val="0000FF"/>
                <w:sz w:val="24"/>
                <w:szCs w:val="24"/>
              </w:rPr>
              <w:t>企业</w:t>
            </w:r>
          </w:p>
        </w:tc>
      </w:tr>
      <w:tr w:rsidR="00376860" w:rsidRPr="003F5180" w:rsidTr="00413E75">
        <w:trPr>
          <w:trHeight w:val="454"/>
        </w:trPr>
        <w:tc>
          <w:tcPr>
            <w:tcW w:w="1149" w:type="pct"/>
            <w:gridSpan w:val="3"/>
            <w:vAlign w:val="center"/>
          </w:tcPr>
          <w:p w:rsidR="00376860" w:rsidRPr="00376860" w:rsidRDefault="00376860" w:rsidP="00376860">
            <w:pPr>
              <w:widowControl/>
              <w:jc w:val="left"/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</w:pP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专业条款</w:t>
            </w:r>
          </w:p>
        </w:tc>
        <w:tc>
          <w:tcPr>
            <w:tcW w:w="3851" w:type="pct"/>
            <w:vAlign w:val="center"/>
          </w:tcPr>
          <w:p w:rsidR="00376860" w:rsidRPr="00376860" w:rsidRDefault="00376860" w:rsidP="00376860">
            <w:pPr>
              <w:spacing w:line="300" w:lineRule="auto"/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</w:pP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7.1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、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7.4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、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8.1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、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8.2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、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8.4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、8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.5</w:t>
            </w:r>
          </w:p>
        </w:tc>
      </w:tr>
      <w:tr w:rsidR="00376860" w:rsidRPr="003F5180" w:rsidTr="00413E75">
        <w:trPr>
          <w:trHeight w:val="454"/>
        </w:trPr>
        <w:tc>
          <w:tcPr>
            <w:tcW w:w="1149" w:type="pct"/>
            <w:gridSpan w:val="3"/>
            <w:vAlign w:val="center"/>
          </w:tcPr>
          <w:p w:rsidR="00376860" w:rsidRPr="00376860" w:rsidRDefault="00376860" w:rsidP="00376860">
            <w:pPr>
              <w:widowControl/>
              <w:jc w:val="left"/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</w:pP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监督必审条款</w:t>
            </w:r>
          </w:p>
        </w:tc>
        <w:tc>
          <w:tcPr>
            <w:tcW w:w="3851" w:type="pct"/>
            <w:vAlign w:val="center"/>
          </w:tcPr>
          <w:p w:rsidR="00376860" w:rsidRPr="00376860" w:rsidRDefault="00376860" w:rsidP="00376860">
            <w:pPr>
              <w:spacing w:line="300" w:lineRule="auto"/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</w:pP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 xml:space="preserve">4.1；5.1-5.5；9.1-9.3 </w:t>
            </w:r>
          </w:p>
        </w:tc>
      </w:tr>
      <w:tr w:rsidR="00376860" w:rsidRPr="003F5180" w:rsidTr="00413E75">
        <w:trPr>
          <w:trHeight w:val="454"/>
        </w:trPr>
        <w:tc>
          <w:tcPr>
            <w:tcW w:w="1149" w:type="pct"/>
            <w:gridSpan w:val="3"/>
            <w:vAlign w:val="center"/>
          </w:tcPr>
          <w:p w:rsidR="00376860" w:rsidRPr="00376860" w:rsidRDefault="00376860" w:rsidP="00376860">
            <w:pPr>
              <w:widowControl/>
              <w:jc w:val="left"/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</w:pP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第1次监审时要素</w:t>
            </w:r>
          </w:p>
        </w:tc>
        <w:tc>
          <w:tcPr>
            <w:tcW w:w="3851" w:type="pct"/>
            <w:vAlign w:val="center"/>
          </w:tcPr>
          <w:p w:rsidR="00376860" w:rsidRPr="00376860" w:rsidRDefault="00376860" w:rsidP="00376860">
            <w:pPr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</w:pP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4.1；5.1-5.5；6.2-6.4；7.1-7.5；8.5; 9.1-9.3</w:t>
            </w:r>
          </w:p>
        </w:tc>
      </w:tr>
      <w:tr w:rsidR="00376860" w:rsidRPr="003F5180" w:rsidTr="00413E75">
        <w:trPr>
          <w:trHeight w:val="454"/>
        </w:trPr>
        <w:tc>
          <w:tcPr>
            <w:tcW w:w="1149" w:type="pct"/>
            <w:gridSpan w:val="3"/>
            <w:vAlign w:val="center"/>
          </w:tcPr>
          <w:p w:rsidR="00376860" w:rsidRPr="00376860" w:rsidRDefault="00376860" w:rsidP="00376860">
            <w:pPr>
              <w:widowControl/>
              <w:jc w:val="left"/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</w:pP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第2次监审时要素</w:t>
            </w:r>
          </w:p>
        </w:tc>
        <w:tc>
          <w:tcPr>
            <w:tcW w:w="3851" w:type="pct"/>
            <w:vAlign w:val="center"/>
          </w:tcPr>
          <w:p w:rsidR="00376860" w:rsidRPr="00376860" w:rsidRDefault="00376860" w:rsidP="00376860">
            <w:pPr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</w:pP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4.1；4.2；5.1-5.5；6.1; 7.6; 8.1-8.4; 9.1-9.3</w:t>
            </w:r>
          </w:p>
        </w:tc>
      </w:tr>
      <w:tr w:rsidR="00376860" w:rsidRPr="003F5180" w:rsidTr="00376860">
        <w:trPr>
          <w:trHeight w:val="454"/>
        </w:trPr>
        <w:tc>
          <w:tcPr>
            <w:tcW w:w="5000" w:type="pct"/>
            <w:gridSpan w:val="4"/>
            <w:shd w:val="clear" w:color="auto" w:fill="DEEAF6" w:themeFill="accent1" w:themeFillTint="33"/>
            <w:vAlign w:val="center"/>
          </w:tcPr>
          <w:p w:rsidR="00376860" w:rsidRPr="00376860" w:rsidRDefault="00376860" w:rsidP="00376860">
            <w:pPr>
              <w:rPr>
                <w:rFonts w:ascii="宋体" w:eastAsia="宋体" w:hAnsi="宋体" w:cs="Times New Roman"/>
                <w:bCs/>
                <w:color w:val="0000FF"/>
                <w:szCs w:val="21"/>
              </w:rPr>
            </w:pPr>
            <w:r w:rsidRPr="00376860">
              <w:rPr>
                <w:rFonts w:ascii="宋体" w:eastAsia="宋体" w:hAnsi="宋体" w:cs="Times New Roman" w:hint="eastAsia"/>
                <w:b/>
                <w:bCs/>
                <w:color w:val="0000FF"/>
                <w:sz w:val="24"/>
                <w:szCs w:val="24"/>
              </w:rPr>
              <w:t>I</w:t>
            </w:r>
            <w:r w:rsidRPr="00376860">
              <w:rPr>
                <w:rFonts w:ascii="宋体" w:eastAsia="宋体" w:hAnsi="宋体" w:cs="Times New Roman"/>
                <w:b/>
                <w:bCs/>
                <w:color w:val="0000FF"/>
                <w:sz w:val="24"/>
                <w:szCs w:val="24"/>
              </w:rPr>
              <w:t>P</w:t>
            </w:r>
            <w:r w:rsidRPr="00376860">
              <w:rPr>
                <w:rFonts w:ascii="宋体" w:eastAsia="宋体" w:hAnsi="宋体" w:cs="Times New Roman" w:hint="eastAsia"/>
                <w:b/>
                <w:bCs/>
                <w:color w:val="0000FF"/>
                <w:sz w:val="24"/>
                <w:szCs w:val="24"/>
              </w:rPr>
              <w:t>MS (知识产权管理体系)</w:t>
            </w:r>
            <w:r w:rsidRPr="00376860">
              <w:rPr>
                <w:rFonts w:ascii="宋体" w:eastAsia="宋体" w:hAnsi="宋体" w:cs="Times New Roman"/>
                <w:b/>
                <w:bCs/>
                <w:color w:val="0000FF"/>
                <w:sz w:val="24"/>
                <w:szCs w:val="24"/>
              </w:rPr>
              <w:t xml:space="preserve"> –</w:t>
            </w:r>
            <w:r w:rsidRPr="00376860">
              <w:rPr>
                <w:rFonts w:ascii="宋体" w:eastAsia="宋体" w:hAnsi="宋体" w:cs="Times New Roman" w:hint="eastAsia"/>
                <w:b/>
                <w:bCs/>
                <w:color w:val="0000FF"/>
                <w:sz w:val="24"/>
                <w:szCs w:val="24"/>
              </w:rPr>
              <w:t>科研组织</w:t>
            </w:r>
          </w:p>
        </w:tc>
      </w:tr>
      <w:tr w:rsidR="00376860" w:rsidRPr="003F5180" w:rsidTr="00413E75">
        <w:trPr>
          <w:trHeight w:val="454"/>
        </w:trPr>
        <w:tc>
          <w:tcPr>
            <w:tcW w:w="1149" w:type="pct"/>
            <w:gridSpan w:val="3"/>
            <w:vAlign w:val="center"/>
          </w:tcPr>
          <w:p w:rsidR="00376860" w:rsidRPr="00376860" w:rsidRDefault="00376860" w:rsidP="00376860">
            <w:pPr>
              <w:widowControl/>
              <w:jc w:val="left"/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</w:pP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专业条款</w:t>
            </w:r>
          </w:p>
        </w:tc>
        <w:tc>
          <w:tcPr>
            <w:tcW w:w="3851" w:type="pct"/>
            <w:vAlign w:val="center"/>
          </w:tcPr>
          <w:p w:rsidR="00376860" w:rsidRPr="00376860" w:rsidRDefault="00376860" w:rsidP="00376860">
            <w:pPr>
              <w:spacing w:line="300" w:lineRule="auto"/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</w:pP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7.2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、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7.3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、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7.4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、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8.1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、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8.2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、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9</w:t>
            </w:r>
            <w:bookmarkStart w:id="0" w:name="_GoBack"/>
            <w:bookmarkEnd w:id="0"/>
          </w:p>
        </w:tc>
      </w:tr>
      <w:tr w:rsidR="00376860" w:rsidRPr="003F5180" w:rsidTr="00413E75">
        <w:trPr>
          <w:trHeight w:val="454"/>
        </w:trPr>
        <w:tc>
          <w:tcPr>
            <w:tcW w:w="1149" w:type="pct"/>
            <w:gridSpan w:val="3"/>
            <w:vAlign w:val="center"/>
          </w:tcPr>
          <w:p w:rsidR="00376860" w:rsidRPr="00376860" w:rsidRDefault="00376860" w:rsidP="00376860">
            <w:pPr>
              <w:widowControl/>
              <w:jc w:val="left"/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</w:pP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监督必审条款</w:t>
            </w:r>
          </w:p>
        </w:tc>
        <w:tc>
          <w:tcPr>
            <w:tcW w:w="3851" w:type="pct"/>
            <w:vAlign w:val="center"/>
          </w:tcPr>
          <w:p w:rsidR="00376860" w:rsidRPr="00376860" w:rsidRDefault="00376860" w:rsidP="00376860">
            <w:pPr>
              <w:spacing w:line="300" w:lineRule="auto"/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</w:pP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4.1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-4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.2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；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5.1-5.6；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1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1.1-11.2</w:t>
            </w:r>
          </w:p>
        </w:tc>
      </w:tr>
      <w:tr w:rsidR="00376860" w:rsidRPr="003F5180" w:rsidTr="00413E75">
        <w:trPr>
          <w:trHeight w:val="454"/>
        </w:trPr>
        <w:tc>
          <w:tcPr>
            <w:tcW w:w="1149" w:type="pct"/>
            <w:gridSpan w:val="3"/>
            <w:vAlign w:val="center"/>
          </w:tcPr>
          <w:p w:rsidR="00376860" w:rsidRPr="00376860" w:rsidRDefault="00376860" w:rsidP="00376860">
            <w:pPr>
              <w:widowControl/>
              <w:jc w:val="left"/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</w:pP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第1次监审时要素</w:t>
            </w:r>
          </w:p>
        </w:tc>
        <w:tc>
          <w:tcPr>
            <w:tcW w:w="3851" w:type="pct"/>
            <w:vAlign w:val="center"/>
          </w:tcPr>
          <w:p w:rsidR="00376860" w:rsidRPr="00376860" w:rsidRDefault="00376860" w:rsidP="00376860">
            <w:pPr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</w:pP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4.1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-4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.3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；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5.1-5.6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；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6.2-6.4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；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7.1-7.2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；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8.3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-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8.4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；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9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；1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1.1-11.2</w:t>
            </w:r>
          </w:p>
        </w:tc>
      </w:tr>
      <w:tr w:rsidR="00376860" w:rsidRPr="003F5180" w:rsidTr="00413E75">
        <w:trPr>
          <w:trHeight w:val="454"/>
        </w:trPr>
        <w:tc>
          <w:tcPr>
            <w:tcW w:w="1149" w:type="pct"/>
            <w:gridSpan w:val="3"/>
            <w:vAlign w:val="center"/>
          </w:tcPr>
          <w:p w:rsidR="00376860" w:rsidRPr="00376860" w:rsidRDefault="00376860" w:rsidP="00376860">
            <w:pPr>
              <w:widowControl/>
              <w:jc w:val="left"/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</w:pP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第2次监审时要素</w:t>
            </w:r>
          </w:p>
        </w:tc>
        <w:tc>
          <w:tcPr>
            <w:tcW w:w="3851" w:type="pct"/>
            <w:vAlign w:val="center"/>
          </w:tcPr>
          <w:p w:rsidR="00376860" w:rsidRPr="00376860" w:rsidRDefault="00376860" w:rsidP="00376860">
            <w:pPr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</w:pP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4.1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-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4.2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、4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.4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、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5.1-5.6；6.1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；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7.3-7.4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；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8.1-8.2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；1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0.1-10.2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；1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 xml:space="preserve">1.1-11.2； </w:t>
            </w:r>
          </w:p>
        </w:tc>
      </w:tr>
      <w:tr w:rsidR="00376860" w:rsidRPr="003F5180" w:rsidTr="00376860">
        <w:trPr>
          <w:trHeight w:val="454"/>
        </w:trPr>
        <w:tc>
          <w:tcPr>
            <w:tcW w:w="5000" w:type="pct"/>
            <w:gridSpan w:val="4"/>
            <w:shd w:val="clear" w:color="auto" w:fill="DEEAF6" w:themeFill="accent1" w:themeFillTint="33"/>
            <w:vAlign w:val="center"/>
          </w:tcPr>
          <w:p w:rsidR="00376860" w:rsidRPr="00376860" w:rsidRDefault="00376860" w:rsidP="00376860">
            <w:pPr>
              <w:widowControl/>
              <w:outlineLvl w:val="1"/>
              <w:rPr>
                <w:rFonts w:ascii="宋体" w:eastAsia="宋体" w:hAnsi="宋体" w:cs="Times New Roman"/>
                <w:color w:val="0000FF"/>
                <w:sz w:val="24"/>
                <w:szCs w:val="24"/>
              </w:rPr>
            </w:pPr>
            <w:r w:rsidRPr="00376860">
              <w:rPr>
                <w:rFonts w:ascii="宋体" w:eastAsia="宋体" w:hAnsi="宋体" w:cs="Times New Roman" w:hint="eastAsia"/>
                <w:b/>
                <w:bCs/>
                <w:color w:val="0000FF"/>
                <w:sz w:val="24"/>
                <w:szCs w:val="24"/>
              </w:rPr>
              <w:t>I</w:t>
            </w:r>
            <w:r w:rsidRPr="00376860">
              <w:rPr>
                <w:rFonts w:ascii="宋体" w:eastAsia="宋体" w:hAnsi="宋体" w:cs="Times New Roman"/>
                <w:b/>
                <w:bCs/>
                <w:color w:val="0000FF"/>
                <w:sz w:val="24"/>
                <w:szCs w:val="24"/>
              </w:rPr>
              <w:t>P</w:t>
            </w:r>
            <w:r w:rsidRPr="00376860">
              <w:rPr>
                <w:rFonts w:ascii="宋体" w:eastAsia="宋体" w:hAnsi="宋体" w:cs="Times New Roman" w:hint="eastAsia"/>
                <w:b/>
                <w:bCs/>
                <w:color w:val="0000FF"/>
                <w:sz w:val="24"/>
                <w:szCs w:val="24"/>
              </w:rPr>
              <w:t>MS (知识产权管理体系)</w:t>
            </w:r>
            <w:r w:rsidRPr="00376860">
              <w:rPr>
                <w:rFonts w:ascii="宋体" w:eastAsia="宋体" w:hAnsi="宋体" w:cs="Times New Roman"/>
                <w:b/>
                <w:bCs/>
                <w:color w:val="0000FF"/>
                <w:sz w:val="24"/>
                <w:szCs w:val="24"/>
              </w:rPr>
              <w:t xml:space="preserve"> –</w:t>
            </w:r>
            <w:r w:rsidRPr="00376860">
              <w:rPr>
                <w:rFonts w:ascii="宋体" w:eastAsia="宋体" w:hAnsi="宋体" w:cs="Times New Roman" w:hint="eastAsia"/>
                <w:b/>
                <w:bCs/>
                <w:color w:val="0000FF"/>
                <w:sz w:val="24"/>
                <w:szCs w:val="24"/>
              </w:rPr>
              <w:t>高等学校</w:t>
            </w:r>
          </w:p>
        </w:tc>
      </w:tr>
      <w:tr w:rsidR="00376860" w:rsidRPr="003F5180" w:rsidTr="00413E75">
        <w:trPr>
          <w:trHeight w:val="454"/>
        </w:trPr>
        <w:tc>
          <w:tcPr>
            <w:tcW w:w="1149" w:type="pct"/>
            <w:gridSpan w:val="3"/>
            <w:vAlign w:val="center"/>
          </w:tcPr>
          <w:p w:rsidR="00376860" w:rsidRPr="00376860" w:rsidRDefault="00376860" w:rsidP="00376860">
            <w:pPr>
              <w:widowControl/>
              <w:jc w:val="left"/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</w:pP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专业条款</w:t>
            </w:r>
          </w:p>
        </w:tc>
        <w:tc>
          <w:tcPr>
            <w:tcW w:w="3851" w:type="pct"/>
            <w:vAlign w:val="center"/>
          </w:tcPr>
          <w:p w:rsidR="00376860" w:rsidRPr="00376860" w:rsidRDefault="00376860" w:rsidP="00376860">
            <w:pPr>
              <w:spacing w:line="300" w:lineRule="auto"/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</w:pP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7.1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、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7.2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、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7.3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、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8.1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、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9.2</w:t>
            </w:r>
          </w:p>
        </w:tc>
      </w:tr>
      <w:tr w:rsidR="00376860" w:rsidRPr="003F5180" w:rsidTr="00413E75">
        <w:trPr>
          <w:trHeight w:val="454"/>
        </w:trPr>
        <w:tc>
          <w:tcPr>
            <w:tcW w:w="1149" w:type="pct"/>
            <w:gridSpan w:val="3"/>
            <w:vAlign w:val="center"/>
          </w:tcPr>
          <w:p w:rsidR="00376860" w:rsidRPr="00376860" w:rsidRDefault="00376860" w:rsidP="00376860">
            <w:pPr>
              <w:widowControl/>
              <w:jc w:val="left"/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</w:pP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监督必审条款</w:t>
            </w:r>
          </w:p>
        </w:tc>
        <w:tc>
          <w:tcPr>
            <w:tcW w:w="3851" w:type="pct"/>
            <w:vAlign w:val="center"/>
          </w:tcPr>
          <w:p w:rsidR="00376860" w:rsidRPr="00376860" w:rsidRDefault="00376860" w:rsidP="00376860">
            <w:pPr>
              <w:spacing w:line="300" w:lineRule="auto"/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</w:pP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5.1-5.7；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1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 xml:space="preserve">0.1-10.3； </w:t>
            </w:r>
          </w:p>
        </w:tc>
      </w:tr>
      <w:tr w:rsidR="00376860" w:rsidRPr="003F5180" w:rsidTr="00413E75">
        <w:trPr>
          <w:trHeight w:val="454"/>
        </w:trPr>
        <w:tc>
          <w:tcPr>
            <w:tcW w:w="1149" w:type="pct"/>
            <w:gridSpan w:val="3"/>
            <w:vAlign w:val="center"/>
          </w:tcPr>
          <w:p w:rsidR="00376860" w:rsidRPr="00376860" w:rsidRDefault="00376860" w:rsidP="00376860">
            <w:pPr>
              <w:widowControl/>
              <w:jc w:val="left"/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</w:pP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第1次监审时要素</w:t>
            </w:r>
          </w:p>
        </w:tc>
        <w:tc>
          <w:tcPr>
            <w:tcW w:w="3851" w:type="pct"/>
            <w:vAlign w:val="center"/>
          </w:tcPr>
          <w:p w:rsidR="00376860" w:rsidRPr="00376860" w:rsidRDefault="00376860" w:rsidP="00376860">
            <w:pPr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</w:pP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4.1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-4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.2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；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5.1-5.7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；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6.1-6.3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；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7.1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、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7.3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；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8.1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-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8.2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；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9.1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、9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.2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；1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 xml:space="preserve">0.1-10.3 </w:t>
            </w:r>
          </w:p>
        </w:tc>
      </w:tr>
      <w:tr w:rsidR="00376860" w:rsidRPr="003F5180" w:rsidTr="00413E75">
        <w:trPr>
          <w:trHeight w:val="454"/>
        </w:trPr>
        <w:tc>
          <w:tcPr>
            <w:tcW w:w="1149" w:type="pct"/>
            <w:gridSpan w:val="3"/>
            <w:vAlign w:val="center"/>
          </w:tcPr>
          <w:p w:rsidR="00376860" w:rsidRPr="00376860" w:rsidRDefault="00376860" w:rsidP="00376860">
            <w:pPr>
              <w:widowControl/>
              <w:jc w:val="left"/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</w:pP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第2次监审时要素</w:t>
            </w:r>
          </w:p>
        </w:tc>
        <w:tc>
          <w:tcPr>
            <w:tcW w:w="3851" w:type="pct"/>
            <w:vAlign w:val="center"/>
          </w:tcPr>
          <w:p w:rsidR="00376860" w:rsidRPr="00376860" w:rsidRDefault="00376860" w:rsidP="00376860">
            <w:pPr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</w:pP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5.1-5.7；6.4-6.5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；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7.2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；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8.3-8.4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；9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.2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；1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0.1-10.2</w:t>
            </w:r>
            <w:r w:rsidRPr="00376860">
              <w:rPr>
                <w:rFonts w:ascii="宋体" w:eastAsia="宋体" w:hAnsi="宋体" w:cs="Times New Roman" w:hint="eastAsia"/>
                <w:bCs/>
                <w:color w:val="0000FF"/>
                <w:sz w:val="24"/>
                <w:szCs w:val="24"/>
              </w:rPr>
              <w:t>；1</w:t>
            </w:r>
            <w:r w:rsidRPr="00376860">
              <w:rPr>
                <w:rFonts w:ascii="宋体" w:eastAsia="宋体" w:hAnsi="宋体" w:cs="Times New Roman"/>
                <w:bCs/>
                <w:color w:val="0000FF"/>
                <w:sz w:val="24"/>
                <w:szCs w:val="24"/>
              </w:rPr>
              <w:t>0.1-10.3</w:t>
            </w:r>
          </w:p>
        </w:tc>
      </w:tr>
    </w:tbl>
    <w:p w:rsidR="00CE16CF" w:rsidRDefault="00CE16CF" w:rsidP="00A30E3E">
      <w:pPr>
        <w:widowControl/>
        <w:spacing w:beforeLines="50" w:before="156" w:afterLines="50" w:after="156"/>
        <w:jc w:val="left"/>
        <w:outlineLvl w:val="0"/>
        <w:rPr>
          <w:rFonts w:ascii="宋体" w:eastAsia="宋体" w:hAnsi="宋体"/>
          <w:b/>
          <w:bCs/>
          <w:sz w:val="32"/>
          <w:szCs w:val="32"/>
        </w:rPr>
      </w:pPr>
      <w:r>
        <w:rPr>
          <w:rFonts w:ascii="宋体" w:eastAsia="宋体" w:hAnsi="宋体" w:hint="eastAsia"/>
          <w:b/>
          <w:bCs/>
          <w:sz w:val="32"/>
          <w:szCs w:val="32"/>
        </w:rPr>
        <w:t>二、服务认证</w:t>
      </w:r>
    </w:p>
    <w:p w:rsidR="00CE16CF" w:rsidRPr="00967934" w:rsidRDefault="00CE16CF" w:rsidP="00CE16CF">
      <w:pPr>
        <w:rPr>
          <w:rFonts w:ascii="宋体" w:eastAsia="宋体" w:hAnsi="宋体" w:cs="Times New Roman"/>
          <w:b/>
          <w:bCs/>
          <w:szCs w:val="21"/>
        </w:rPr>
      </w:pPr>
      <w:r w:rsidRPr="00967934">
        <w:rPr>
          <w:rFonts w:ascii="宋体" w:eastAsia="宋体" w:hAnsi="宋体" w:cs="Times New Roman"/>
          <w:b/>
          <w:bCs/>
          <w:szCs w:val="21"/>
        </w:rPr>
        <w:t>2.1</w:t>
      </w:r>
      <w:r w:rsidRPr="00967934">
        <w:rPr>
          <w:rFonts w:ascii="宋体" w:eastAsia="宋体" w:hAnsi="宋体" w:cs="Times New Roman" w:hint="eastAsia"/>
          <w:b/>
          <w:bCs/>
          <w:szCs w:val="21"/>
        </w:rPr>
        <w:t xml:space="preserve">  </w:t>
      </w:r>
      <w:r w:rsidRPr="00967934">
        <w:rPr>
          <w:rFonts w:ascii="宋体" w:eastAsia="宋体" w:hAnsi="宋体" w:cs="Times New Roman"/>
          <w:b/>
          <w:bCs/>
          <w:szCs w:val="21"/>
        </w:rPr>
        <w:t xml:space="preserve">SC03 批发业和零售业服务 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2287"/>
        <w:gridCol w:w="7675"/>
      </w:tblGrid>
      <w:tr w:rsidR="00CE16CF" w:rsidRPr="00967934" w:rsidTr="0003787B">
        <w:trPr>
          <w:trHeight w:val="567"/>
        </w:trPr>
        <w:tc>
          <w:tcPr>
            <w:tcW w:w="5000" w:type="pct"/>
            <w:gridSpan w:val="2"/>
            <w:shd w:val="clear" w:color="auto" w:fill="DEEBF6" w:themeFill="accent1" w:themeFillTint="32"/>
            <w:vAlign w:val="center"/>
          </w:tcPr>
          <w:p w:rsidR="00CE16CF" w:rsidRPr="00967934" w:rsidRDefault="00CE16CF" w:rsidP="0003787B">
            <w:pPr>
              <w:widowControl/>
              <w:rPr>
                <w:rFonts w:ascii="宋体" w:eastAsia="宋体" w:hAnsi="宋体" w:cs="Times New Roman"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/>
                <w:bCs/>
                <w:szCs w:val="21"/>
              </w:rPr>
              <w:t xml:space="preserve">1、商业企业品牌评价与企业文化建设  </w:t>
            </w:r>
          </w:p>
        </w:tc>
      </w:tr>
      <w:tr w:rsidR="00CE16CF" w:rsidRPr="00967934" w:rsidTr="0003787B">
        <w:trPr>
          <w:trHeight w:val="454"/>
        </w:trPr>
        <w:tc>
          <w:tcPr>
            <w:tcW w:w="1148" w:type="pct"/>
            <w:vAlign w:val="center"/>
          </w:tcPr>
          <w:p w:rsidR="00CE16CF" w:rsidRPr="00967934" w:rsidRDefault="00CE16CF" w:rsidP="0003787B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专业条款</w:t>
            </w:r>
          </w:p>
        </w:tc>
        <w:tc>
          <w:tcPr>
            <w:tcW w:w="3852" w:type="pct"/>
            <w:vAlign w:val="center"/>
          </w:tcPr>
          <w:p w:rsidR="00CE16CF" w:rsidRPr="00967934" w:rsidRDefault="00CE16CF" w:rsidP="0003787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/>
                <w:bCs/>
                <w:szCs w:val="21"/>
              </w:rPr>
              <w:t>5.1.1、5.1.2、5.2.2、5.2.3、5.3.4、5.5.1</w:t>
            </w:r>
          </w:p>
        </w:tc>
      </w:tr>
      <w:tr w:rsidR="00CE16CF" w:rsidRPr="00967934" w:rsidTr="0003787B">
        <w:trPr>
          <w:trHeight w:val="454"/>
        </w:trPr>
        <w:tc>
          <w:tcPr>
            <w:tcW w:w="1148" w:type="pct"/>
            <w:vAlign w:val="center"/>
          </w:tcPr>
          <w:p w:rsidR="00CE16CF" w:rsidRPr="00967934" w:rsidRDefault="00CE16CF" w:rsidP="0003787B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第1次监审时要素</w:t>
            </w:r>
          </w:p>
        </w:tc>
        <w:tc>
          <w:tcPr>
            <w:tcW w:w="3852" w:type="pct"/>
            <w:vAlign w:val="center"/>
          </w:tcPr>
          <w:p w:rsidR="00CE16CF" w:rsidRPr="00967934" w:rsidRDefault="00CE16CF" w:rsidP="0003787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全条款</w:t>
            </w:r>
          </w:p>
        </w:tc>
      </w:tr>
      <w:tr w:rsidR="00CE16CF" w:rsidRPr="00967934" w:rsidTr="0003787B">
        <w:trPr>
          <w:trHeight w:val="454"/>
        </w:trPr>
        <w:tc>
          <w:tcPr>
            <w:tcW w:w="1148" w:type="pct"/>
            <w:vAlign w:val="center"/>
          </w:tcPr>
          <w:p w:rsidR="00CE16CF" w:rsidRPr="00967934" w:rsidRDefault="00CE16CF" w:rsidP="0003787B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第2次监审时要素</w:t>
            </w:r>
          </w:p>
        </w:tc>
        <w:tc>
          <w:tcPr>
            <w:tcW w:w="3852" w:type="pct"/>
            <w:vAlign w:val="center"/>
          </w:tcPr>
          <w:p w:rsidR="00CE16CF" w:rsidRPr="00967934" w:rsidRDefault="00CE16CF" w:rsidP="0003787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全条款</w:t>
            </w:r>
          </w:p>
        </w:tc>
      </w:tr>
    </w:tbl>
    <w:p w:rsidR="00CE16CF" w:rsidRPr="00967934" w:rsidRDefault="00CE16CF" w:rsidP="00CE16CF">
      <w:pPr>
        <w:rPr>
          <w:szCs w:val="21"/>
        </w:rPr>
      </w:pP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2287"/>
        <w:gridCol w:w="7675"/>
      </w:tblGrid>
      <w:tr w:rsidR="00CE16CF" w:rsidRPr="00967934" w:rsidTr="0003787B">
        <w:trPr>
          <w:trHeight w:val="567"/>
        </w:trPr>
        <w:tc>
          <w:tcPr>
            <w:tcW w:w="5000" w:type="pct"/>
            <w:gridSpan w:val="2"/>
            <w:shd w:val="clear" w:color="auto" w:fill="DEEBF6" w:themeFill="accent1" w:themeFillTint="32"/>
            <w:vAlign w:val="center"/>
          </w:tcPr>
          <w:p w:rsidR="00CE16CF" w:rsidRPr="00967934" w:rsidRDefault="00CE16CF" w:rsidP="0003787B">
            <w:pPr>
              <w:widowControl/>
              <w:rPr>
                <w:rFonts w:ascii="宋体" w:eastAsia="宋体" w:hAnsi="宋体" w:cs="Times New Roman"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/>
                <w:bCs/>
                <w:szCs w:val="21"/>
              </w:rPr>
              <w:t>2、商品售后服务</w:t>
            </w:r>
          </w:p>
        </w:tc>
      </w:tr>
      <w:tr w:rsidR="00CE16CF" w:rsidRPr="00967934" w:rsidTr="0003787B">
        <w:trPr>
          <w:trHeight w:val="454"/>
        </w:trPr>
        <w:tc>
          <w:tcPr>
            <w:tcW w:w="1148" w:type="pct"/>
            <w:vAlign w:val="center"/>
          </w:tcPr>
          <w:p w:rsidR="00CE16CF" w:rsidRPr="00967934" w:rsidRDefault="00CE16CF" w:rsidP="0003787B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专业条款</w:t>
            </w:r>
          </w:p>
        </w:tc>
        <w:tc>
          <w:tcPr>
            <w:tcW w:w="3852" w:type="pct"/>
            <w:vAlign w:val="center"/>
          </w:tcPr>
          <w:p w:rsidR="00CE16CF" w:rsidRPr="00A32372" w:rsidRDefault="00CE16CF" w:rsidP="0003787B">
            <w:pPr>
              <w:rPr>
                <w:rFonts w:ascii="宋体" w:eastAsia="宋体" w:hAnsi="宋体" w:cs="Times New Roman"/>
                <w:bCs/>
                <w:color w:val="0000FF"/>
                <w:szCs w:val="21"/>
              </w:rPr>
            </w:pPr>
            <w:r w:rsidRPr="00A32372">
              <w:rPr>
                <w:rFonts w:ascii="宋体" w:eastAsia="宋体" w:hAnsi="宋体" w:cs="Times New Roman"/>
                <w:bCs/>
                <w:color w:val="0000FF"/>
                <w:szCs w:val="21"/>
              </w:rPr>
              <w:t>5.1.4、5.2</w:t>
            </w:r>
            <w:r w:rsidR="00A32372">
              <w:rPr>
                <w:rFonts w:ascii="宋体" w:eastAsia="宋体" w:hAnsi="宋体" w:cs="Times New Roman"/>
                <w:bCs/>
                <w:color w:val="0000FF"/>
                <w:szCs w:val="21"/>
              </w:rPr>
              <w:t>.2</w:t>
            </w:r>
            <w:r w:rsidRPr="00A32372">
              <w:rPr>
                <w:rFonts w:ascii="宋体" w:eastAsia="宋体" w:hAnsi="宋体" w:cs="Times New Roman"/>
                <w:bCs/>
                <w:color w:val="0000FF"/>
                <w:szCs w:val="21"/>
              </w:rPr>
              <w:t>、</w:t>
            </w:r>
            <w:r w:rsidR="00A32372">
              <w:rPr>
                <w:rFonts w:ascii="宋体" w:eastAsia="宋体" w:hAnsi="宋体" w:cs="Times New Roman" w:hint="eastAsia"/>
                <w:bCs/>
                <w:color w:val="0000FF"/>
                <w:szCs w:val="21"/>
              </w:rPr>
              <w:t>5</w:t>
            </w:r>
            <w:r w:rsidR="00A32372">
              <w:rPr>
                <w:rFonts w:ascii="宋体" w:eastAsia="宋体" w:hAnsi="宋体" w:cs="Times New Roman"/>
                <w:bCs/>
                <w:color w:val="0000FF"/>
                <w:szCs w:val="21"/>
              </w:rPr>
              <w:t>.2.4</w:t>
            </w:r>
            <w:r w:rsidR="00A32372">
              <w:rPr>
                <w:rFonts w:ascii="宋体" w:eastAsia="宋体" w:hAnsi="宋体" w:cs="Times New Roman" w:hint="eastAsia"/>
                <w:bCs/>
                <w:color w:val="0000FF"/>
                <w:szCs w:val="21"/>
              </w:rPr>
              <w:t>、5</w:t>
            </w:r>
            <w:r w:rsidR="00A32372">
              <w:rPr>
                <w:rFonts w:ascii="宋体" w:eastAsia="宋体" w:hAnsi="宋体" w:cs="Times New Roman"/>
                <w:bCs/>
                <w:color w:val="0000FF"/>
                <w:szCs w:val="21"/>
              </w:rPr>
              <w:t>.2.5</w:t>
            </w:r>
          </w:p>
        </w:tc>
      </w:tr>
      <w:tr w:rsidR="00CE16CF" w:rsidRPr="00967934" w:rsidTr="0003787B">
        <w:trPr>
          <w:trHeight w:val="454"/>
        </w:trPr>
        <w:tc>
          <w:tcPr>
            <w:tcW w:w="1148" w:type="pct"/>
            <w:vAlign w:val="center"/>
          </w:tcPr>
          <w:p w:rsidR="00CE16CF" w:rsidRPr="00967934" w:rsidRDefault="00CE16CF" w:rsidP="0003787B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第1次监审时要素</w:t>
            </w:r>
          </w:p>
        </w:tc>
        <w:tc>
          <w:tcPr>
            <w:tcW w:w="3852" w:type="pct"/>
            <w:vAlign w:val="center"/>
          </w:tcPr>
          <w:p w:rsidR="00CE16CF" w:rsidRPr="00967934" w:rsidRDefault="00CE16CF" w:rsidP="0003787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全条款</w:t>
            </w:r>
          </w:p>
        </w:tc>
      </w:tr>
      <w:tr w:rsidR="00CE16CF" w:rsidRPr="00967934" w:rsidTr="0003787B">
        <w:trPr>
          <w:trHeight w:val="454"/>
        </w:trPr>
        <w:tc>
          <w:tcPr>
            <w:tcW w:w="1148" w:type="pct"/>
            <w:vAlign w:val="center"/>
          </w:tcPr>
          <w:p w:rsidR="00CE16CF" w:rsidRPr="00967934" w:rsidRDefault="00CE16CF" w:rsidP="0003787B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第2次监审时要素</w:t>
            </w:r>
          </w:p>
        </w:tc>
        <w:tc>
          <w:tcPr>
            <w:tcW w:w="3852" w:type="pct"/>
            <w:vAlign w:val="center"/>
          </w:tcPr>
          <w:p w:rsidR="00CE16CF" w:rsidRPr="00967934" w:rsidRDefault="00CE16CF" w:rsidP="0003787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全条款</w:t>
            </w:r>
          </w:p>
        </w:tc>
      </w:tr>
    </w:tbl>
    <w:p w:rsidR="00CE16CF" w:rsidRPr="00967934" w:rsidRDefault="00CE16CF" w:rsidP="00CE16CF">
      <w:pPr>
        <w:rPr>
          <w:rFonts w:ascii="宋体" w:eastAsia="宋体" w:hAnsi="宋体" w:cs="Times New Roman"/>
          <w:b/>
          <w:bCs/>
          <w:szCs w:val="21"/>
        </w:rPr>
      </w:pPr>
    </w:p>
    <w:p w:rsidR="00CE16CF" w:rsidRPr="00967934" w:rsidRDefault="00CE16CF" w:rsidP="00CE16CF">
      <w:pPr>
        <w:rPr>
          <w:rFonts w:ascii="宋体" w:eastAsia="宋体" w:hAnsi="宋体" w:cs="Times New Roman"/>
          <w:b/>
          <w:bCs/>
          <w:szCs w:val="21"/>
        </w:rPr>
      </w:pPr>
      <w:r w:rsidRPr="00967934">
        <w:rPr>
          <w:rFonts w:ascii="宋体" w:eastAsia="宋体" w:hAnsi="宋体" w:cs="Times New Roman"/>
          <w:b/>
          <w:bCs/>
          <w:szCs w:val="21"/>
        </w:rPr>
        <w:t>2.</w:t>
      </w:r>
      <w:r w:rsidRPr="00967934">
        <w:rPr>
          <w:rFonts w:ascii="宋体" w:eastAsia="宋体" w:hAnsi="宋体" w:cs="Times New Roman" w:hint="eastAsia"/>
          <w:b/>
          <w:bCs/>
          <w:szCs w:val="21"/>
        </w:rPr>
        <w:t xml:space="preserve">2  SC09 不动产服务   </w:t>
      </w:r>
      <w:r w:rsidRPr="00967934">
        <w:rPr>
          <w:rFonts w:ascii="宋体" w:eastAsia="宋体" w:hAnsi="宋体" w:cs="Times New Roman"/>
          <w:b/>
          <w:bCs/>
          <w:szCs w:val="21"/>
        </w:rPr>
        <w:t xml:space="preserve"> 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2287"/>
        <w:gridCol w:w="7675"/>
      </w:tblGrid>
      <w:tr w:rsidR="00CE16CF" w:rsidRPr="00967934" w:rsidTr="0003787B">
        <w:trPr>
          <w:trHeight w:val="567"/>
        </w:trPr>
        <w:tc>
          <w:tcPr>
            <w:tcW w:w="5000" w:type="pct"/>
            <w:gridSpan w:val="2"/>
            <w:shd w:val="clear" w:color="auto" w:fill="DEEBF6" w:themeFill="accent1" w:themeFillTint="32"/>
            <w:vAlign w:val="center"/>
          </w:tcPr>
          <w:p w:rsidR="00CE16CF" w:rsidRPr="00967934" w:rsidRDefault="00CE16CF" w:rsidP="0003787B">
            <w:pPr>
              <w:widowControl/>
              <w:rPr>
                <w:rFonts w:ascii="宋体" w:eastAsia="宋体" w:hAnsi="宋体" w:cs="Times New Roman"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/>
                <w:bCs/>
                <w:szCs w:val="21"/>
              </w:rPr>
              <w:lastRenderedPageBreak/>
              <w:t xml:space="preserve">1、社区物业服务  </w:t>
            </w:r>
          </w:p>
        </w:tc>
      </w:tr>
      <w:tr w:rsidR="00CE16CF" w:rsidRPr="00967934" w:rsidTr="0003787B">
        <w:trPr>
          <w:trHeight w:val="454"/>
        </w:trPr>
        <w:tc>
          <w:tcPr>
            <w:tcW w:w="1148" w:type="pct"/>
            <w:vAlign w:val="center"/>
          </w:tcPr>
          <w:p w:rsidR="00CE16CF" w:rsidRPr="00967934" w:rsidRDefault="00CE16CF" w:rsidP="0003787B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专业条款</w:t>
            </w:r>
          </w:p>
        </w:tc>
        <w:tc>
          <w:tcPr>
            <w:tcW w:w="3852" w:type="pct"/>
            <w:vAlign w:val="center"/>
          </w:tcPr>
          <w:p w:rsidR="00CE16CF" w:rsidRPr="0076233C" w:rsidRDefault="00CE16CF" w:rsidP="0003787B">
            <w:pPr>
              <w:rPr>
                <w:rFonts w:ascii="宋体" w:eastAsia="宋体" w:hAnsi="宋体" w:cs="Times New Roman"/>
                <w:bCs/>
                <w:color w:val="0000FF"/>
                <w:szCs w:val="21"/>
              </w:rPr>
            </w:pPr>
            <w:r w:rsidRPr="0076233C">
              <w:rPr>
                <w:rFonts w:ascii="宋体" w:eastAsia="宋体" w:hAnsi="宋体" w:cs="Times New Roman"/>
                <w:bCs/>
                <w:color w:val="0000FF"/>
                <w:szCs w:val="21"/>
              </w:rPr>
              <w:t>6.2.1、6.2.2、6.2.3、6.2.4、8.4、9.4</w:t>
            </w:r>
          </w:p>
        </w:tc>
      </w:tr>
      <w:tr w:rsidR="00CE16CF" w:rsidRPr="00967934" w:rsidTr="0003787B">
        <w:trPr>
          <w:trHeight w:val="454"/>
        </w:trPr>
        <w:tc>
          <w:tcPr>
            <w:tcW w:w="1148" w:type="pct"/>
            <w:vAlign w:val="center"/>
          </w:tcPr>
          <w:p w:rsidR="00CE16CF" w:rsidRPr="00967934" w:rsidRDefault="00CE16CF" w:rsidP="0003787B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第1次监审时要素</w:t>
            </w:r>
          </w:p>
        </w:tc>
        <w:tc>
          <w:tcPr>
            <w:tcW w:w="3852" w:type="pct"/>
            <w:vAlign w:val="center"/>
          </w:tcPr>
          <w:p w:rsidR="00CE16CF" w:rsidRPr="00967934" w:rsidRDefault="00CE16CF" w:rsidP="0003787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全条款</w:t>
            </w:r>
          </w:p>
        </w:tc>
      </w:tr>
      <w:tr w:rsidR="00CE16CF" w:rsidRPr="00967934" w:rsidTr="0003787B">
        <w:trPr>
          <w:trHeight w:val="454"/>
        </w:trPr>
        <w:tc>
          <w:tcPr>
            <w:tcW w:w="1148" w:type="pct"/>
            <w:vAlign w:val="center"/>
          </w:tcPr>
          <w:p w:rsidR="00CE16CF" w:rsidRPr="00967934" w:rsidRDefault="00CE16CF" w:rsidP="0003787B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第2次监审时要素</w:t>
            </w:r>
          </w:p>
        </w:tc>
        <w:tc>
          <w:tcPr>
            <w:tcW w:w="3852" w:type="pct"/>
            <w:vAlign w:val="center"/>
          </w:tcPr>
          <w:p w:rsidR="00CE16CF" w:rsidRPr="00967934" w:rsidRDefault="00CE16CF" w:rsidP="0003787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全条款</w:t>
            </w:r>
          </w:p>
        </w:tc>
      </w:tr>
    </w:tbl>
    <w:p w:rsidR="00CE16CF" w:rsidRPr="00967934" w:rsidRDefault="00CE16CF" w:rsidP="00CE16CF">
      <w:pPr>
        <w:rPr>
          <w:szCs w:val="21"/>
        </w:rPr>
      </w:pP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2287"/>
        <w:gridCol w:w="7675"/>
      </w:tblGrid>
      <w:tr w:rsidR="00CE16CF" w:rsidRPr="00967934" w:rsidTr="0003787B">
        <w:trPr>
          <w:trHeight w:val="567"/>
        </w:trPr>
        <w:tc>
          <w:tcPr>
            <w:tcW w:w="5000" w:type="pct"/>
            <w:gridSpan w:val="2"/>
            <w:shd w:val="clear" w:color="auto" w:fill="DEEBF6" w:themeFill="accent1" w:themeFillTint="32"/>
            <w:vAlign w:val="center"/>
          </w:tcPr>
          <w:p w:rsidR="00CE16CF" w:rsidRPr="00967934" w:rsidRDefault="00CE16CF" w:rsidP="0003787B">
            <w:pPr>
              <w:widowControl/>
              <w:rPr>
                <w:rFonts w:ascii="宋体" w:eastAsia="宋体" w:hAnsi="宋体" w:cs="Times New Roman"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/>
                <w:bCs/>
                <w:szCs w:val="21"/>
              </w:rPr>
              <w:t>2、保安服务</w:t>
            </w:r>
          </w:p>
        </w:tc>
      </w:tr>
      <w:tr w:rsidR="00CE16CF" w:rsidRPr="00967934" w:rsidTr="0003787B">
        <w:trPr>
          <w:trHeight w:val="454"/>
        </w:trPr>
        <w:tc>
          <w:tcPr>
            <w:tcW w:w="1148" w:type="pct"/>
            <w:vAlign w:val="center"/>
          </w:tcPr>
          <w:p w:rsidR="00CE16CF" w:rsidRPr="00967934" w:rsidRDefault="00CE16CF" w:rsidP="0003787B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专业条款</w:t>
            </w:r>
          </w:p>
        </w:tc>
        <w:tc>
          <w:tcPr>
            <w:tcW w:w="3852" w:type="pct"/>
            <w:vAlign w:val="center"/>
          </w:tcPr>
          <w:p w:rsidR="00AA42D2" w:rsidRDefault="00916C53" w:rsidP="0003787B">
            <w:pPr>
              <w:rPr>
                <w:rFonts w:ascii="宋体" w:eastAsia="宋体" w:hAnsi="宋体" w:cs="Times New Roman"/>
                <w:bCs/>
                <w:color w:val="0000FF"/>
                <w:szCs w:val="21"/>
              </w:rPr>
            </w:pPr>
            <w:r>
              <w:rPr>
                <w:rFonts w:ascii="宋体" w:eastAsia="宋体" w:hAnsi="宋体" w:cs="Times New Roman"/>
                <w:bCs/>
                <w:color w:val="0000FF"/>
                <w:szCs w:val="21"/>
              </w:rPr>
              <w:t>4.2</w:t>
            </w:r>
            <w:r>
              <w:rPr>
                <w:rFonts w:ascii="宋体" w:eastAsia="宋体" w:hAnsi="宋体" w:cs="Times New Roman" w:hint="eastAsia"/>
                <w:bCs/>
                <w:color w:val="0000FF"/>
                <w:szCs w:val="21"/>
              </w:rPr>
              <w:t>、4</w:t>
            </w:r>
            <w:r>
              <w:rPr>
                <w:rFonts w:ascii="宋体" w:eastAsia="宋体" w:hAnsi="宋体" w:cs="Times New Roman"/>
                <w:bCs/>
                <w:color w:val="0000FF"/>
                <w:szCs w:val="21"/>
              </w:rPr>
              <w:t>.3</w:t>
            </w:r>
            <w:r>
              <w:rPr>
                <w:rFonts w:ascii="宋体" w:eastAsia="宋体" w:hAnsi="宋体" w:cs="Times New Roman" w:hint="eastAsia"/>
                <w:bCs/>
                <w:color w:val="0000FF"/>
                <w:szCs w:val="21"/>
              </w:rPr>
              <w:t>、5</w:t>
            </w:r>
            <w:r>
              <w:rPr>
                <w:rFonts w:ascii="宋体" w:eastAsia="宋体" w:hAnsi="宋体" w:cs="Times New Roman"/>
                <w:bCs/>
                <w:color w:val="0000FF"/>
                <w:szCs w:val="21"/>
              </w:rPr>
              <w:t>.2</w:t>
            </w:r>
            <w:r>
              <w:rPr>
                <w:rFonts w:ascii="宋体" w:eastAsia="宋体" w:hAnsi="宋体" w:cs="Times New Roman" w:hint="eastAsia"/>
                <w:bCs/>
                <w:color w:val="0000FF"/>
                <w:szCs w:val="21"/>
              </w:rPr>
              <w:t>、5</w:t>
            </w:r>
            <w:r>
              <w:rPr>
                <w:rFonts w:ascii="宋体" w:eastAsia="宋体" w:hAnsi="宋体" w:cs="Times New Roman"/>
                <w:bCs/>
                <w:color w:val="0000FF"/>
                <w:szCs w:val="21"/>
              </w:rPr>
              <w:t>.3</w:t>
            </w:r>
            <w:r>
              <w:rPr>
                <w:rFonts w:ascii="宋体" w:eastAsia="宋体" w:hAnsi="宋体" w:cs="Times New Roman" w:hint="eastAsia"/>
                <w:bCs/>
                <w:color w:val="0000FF"/>
                <w:szCs w:val="21"/>
              </w:rPr>
              <w:t>、</w:t>
            </w:r>
            <w:r w:rsidR="00AA42D2">
              <w:rPr>
                <w:rFonts w:ascii="宋体" w:eastAsia="宋体" w:hAnsi="宋体" w:cs="Times New Roman" w:hint="eastAsia"/>
                <w:bCs/>
                <w:color w:val="0000FF"/>
                <w:szCs w:val="21"/>
              </w:rPr>
              <w:t>6</w:t>
            </w:r>
            <w:r w:rsidR="00AA42D2">
              <w:rPr>
                <w:rFonts w:ascii="宋体" w:eastAsia="宋体" w:hAnsi="宋体" w:cs="Times New Roman"/>
                <w:bCs/>
                <w:color w:val="0000FF"/>
                <w:szCs w:val="21"/>
              </w:rPr>
              <w:t>.2</w:t>
            </w:r>
            <w:r w:rsidR="00AA42D2">
              <w:rPr>
                <w:rFonts w:ascii="宋体" w:eastAsia="宋体" w:hAnsi="宋体" w:cs="Times New Roman" w:hint="eastAsia"/>
                <w:bCs/>
                <w:color w:val="0000FF"/>
                <w:szCs w:val="21"/>
              </w:rPr>
              <w:t>、</w:t>
            </w:r>
            <w:r w:rsidR="00AA42D2">
              <w:rPr>
                <w:rFonts w:ascii="宋体" w:eastAsia="宋体" w:hAnsi="宋体" w:cs="Times New Roman"/>
                <w:bCs/>
                <w:color w:val="0000FF"/>
                <w:szCs w:val="21"/>
              </w:rPr>
              <w:t>6.3</w:t>
            </w:r>
            <w:r w:rsidR="00AA42D2">
              <w:rPr>
                <w:rFonts w:ascii="宋体" w:eastAsia="宋体" w:hAnsi="宋体" w:cs="Times New Roman" w:hint="eastAsia"/>
                <w:bCs/>
                <w:color w:val="0000FF"/>
                <w:szCs w:val="21"/>
              </w:rPr>
              <w:t>、</w:t>
            </w:r>
            <w:r w:rsidR="00AA42D2">
              <w:rPr>
                <w:rFonts w:ascii="宋体" w:eastAsia="宋体" w:hAnsi="宋体" w:cs="Times New Roman"/>
                <w:bCs/>
                <w:color w:val="0000FF"/>
                <w:szCs w:val="21"/>
              </w:rPr>
              <w:t>7.2</w:t>
            </w:r>
            <w:r w:rsidR="00AA42D2">
              <w:rPr>
                <w:rFonts w:ascii="宋体" w:eastAsia="宋体" w:hAnsi="宋体" w:cs="Times New Roman" w:hint="eastAsia"/>
                <w:bCs/>
                <w:color w:val="0000FF"/>
                <w:szCs w:val="21"/>
              </w:rPr>
              <w:t>、7</w:t>
            </w:r>
            <w:r w:rsidR="00AA42D2">
              <w:rPr>
                <w:rFonts w:ascii="宋体" w:eastAsia="宋体" w:hAnsi="宋体" w:cs="Times New Roman"/>
                <w:bCs/>
                <w:color w:val="0000FF"/>
                <w:szCs w:val="21"/>
              </w:rPr>
              <w:t>.3</w:t>
            </w:r>
            <w:r w:rsidR="00AA42D2">
              <w:rPr>
                <w:rFonts w:ascii="宋体" w:eastAsia="宋体" w:hAnsi="宋体" w:cs="Times New Roman" w:hint="eastAsia"/>
                <w:bCs/>
                <w:color w:val="0000FF"/>
                <w:szCs w:val="21"/>
              </w:rPr>
              <w:t>、</w:t>
            </w:r>
            <w:r w:rsidR="00AA42D2">
              <w:rPr>
                <w:rFonts w:ascii="宋体" w:eastAsia="宋体" w:hAnsi="宋体" w:cs="Times New Roman"/>
                <w:bCs/>
                <w:color w:val="0000FF"/>
                <w:szCs w:val="21"/>
              </w:rPr>
              <w:t>8.2</w:t>
            </w:r>
            <w:r w:rsidR="00AA42D2">
              <w:rPr>
                <w:rFonts w:ascii="宋体" w:eastAsia="宋体" w:hAnsi="宋体" w:cs="Times New Roman" w:hint="eastAsia"/>
                <w:bCs/>
                <w:color w:val="0000FF"/>
                <w:szCs w:val="21"/>
              </w:rPr>
              <w:t>、</w:t>
            </w:r>
            <w:r w:rsidR="00AA42D2">
              <w:rPr>
                <w:rFonts w:ascii="宋体" w:eastAsia="宋体" w:hAnsi="宋体" w:cs="Times New Roman"/>
                <w:bCs/>
                <w:color w:val="0000FF"/>
                <w:szCs w:val="21"/>
              </w:rPr>
              <w:t>8.3</w:t>
            </w:r>
            <w:r w:rsidR="00AA42D2">
              <w:rPr>
                <w:rFonts w:ascii="宋体" w:eastAsia="宋体" w:hAnsi="宋体" w:cs="Times New Roman" w:hint="eastAsia"/>
                <w:bCs/>
                <w:color w:val="0000FF"/>
                <w:szCs w:val="21"/>
              </w:rPr>
              <w:t>、</w:t>
            </w:r>
            <w:r w:rsidR="00AA42D2">
              <w:rPr>
                <w:rFonts w:ascii="宋体" w:eastAsia="宋体" w:hAnsi="宋体" w:cs="Times New Roman"/>
                <w:bCs/>
                <w:color w:val="0000FF"/>
                <w:szCs w:val="21"/>
              </w:rPr>
              <w:t>9.2</w:t>
            </w:r>
            <w:r w:rsidR="00AA42D2">
              <w:rPr>
                <w:rFonts w:ascii="宋体" w:eastAsia="宋体" w:hAnsi="宋体" w:cs="Times New Roman" w:hint="eastAsia"/>
                <w:bCs/>
                <w:color w:val="0000FF"/>
                <w:szCs w:val="21"/>
              </w:rPr>
              <w:t>、</w:t>
            </w:r>
            <w:r w:rsidR="00AA42D2">
              <w:rPr>
                <w:rFonts w:ascii="宋体" w:eastAsia="宋体" w:hAnsi="宋体" w:cs="Times New Roman"/>
                <w:bCs/>
                <w:color w:val="0000FF"/>
                <w:szCs w:val="21"/>
              </w:rPr>
              <w:t>9.3</w:t>
            </w:r>
            <w:r w:rsidR="00AA42D2">
              <w:rPr>
                <w:rFonts w:ascii="宋体" w:eastAsia="宋体" w:hAnsi="宋体" w:cs="Times New Roman" w:hint="eastAsia"/>
                <w:bCs/>
                <w:color w:val="0000FF"/>
                <w:szCs w:val="21"/>
              </w:rPr>
              <w:t>、1</w:t>
            </w:r>
            <w:r w:rsidR="00AA42D2">
              <w:rPr>
                <w:rFonts w:ascii="宋体" w:eastAsia="宋体" w:hAnsi="宋体" w:cs="Times New Roman"/>
                <w:bCs/>
                <w:color w:val="0000FF"/>
                <w:szCs w:val="21"/>
              </w:rPr>
              <w:t>0.2</w:t>
            </w:r>
            <w:r w:rsidR="00AA42D2">
              <w:rPr>
                <w:rFonts w:ascii="宋体" w:eastAsia="宋体" w:hAnsi="宋体" w:cs="Times New Roman" w:hint="eastAsia"/>
                <w:bCs/>
                <w:color w:val="0000FF"/>
                <w:szCs w:val="21"/>
              </w:rPr>
              <w:t>、</w:t>
            </w:r>
            <w:r w:rsidR="00AA42D2">
              <w:rPr>
                <w:rFonts w:ascii="宋体" w:eastAsia="宋体" w:hAnsi="宋体" w:cs="Times New Roman"/>
                <w:bCs/>
                <w:color w:val="0000FF"/>
                <w:szCs w:val="21"/>
              </w:rPr>
              <w:t>11.2</w:t>
            </w:r>
            <w:r w:rsidR="00AA42D2">
              <w:rPr>
                <w:rFonts w:ascii="宋体" w:eastAsia="宋体" w:hAnsi="宋体" w:cs="Times New Roman" w:hint="eastAsia"/>
                <w:bCs/>
                <w:color w:val="0000FF"/>
                <w:szCs w:val="21"/>
              </w:rPr>
              <w:t>、</w:t>
            </w:r>
          </w:p>
          <w:p w:rsidR="00CE16CF" w:rsidRPr="00916C53" w:rsidRDefault="00AA42D2" w:rsidP="0003787B">
            <w:pPr>
              <w:rPr>
                <w:rFonts w:ascii="宋体" w:eastAsia="宋体" w:hAnsi="宋体" w:cs="Times New Roman"/>
                <w:bCs/>
                <w:color w:val="0000FF"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color w:val="0000FF"/>
                <w:szCs w:val="21"/>
              </w:rPr>
              <w:t>1</w:t>
            </w:r>
            <w:r>
              <w:rPr>
                <w:rFonts w:ascii="宋体" w:eastAsia="宋体" w:hAnsi="宋体" w:cs="Times New Roman"/>
                <w:bCs/>
                <w:color w:val="0000FF"/>
                <w:szCs w:val="21"/>
              </w:rPr>
              <w:t>2.3</w:t>
            </w:r>
            <w:r>
              <w:rPr>
                <w:rFonts w:ascii="宋体" w:eastAsia="宋体" w:hAnsi="宋体" w:cs="Times New Roman" w:hint="eastAsia"/>
                <w:bCs/>
                <w:color w:val="0000FF"/>
                <w:szCs w:val="21"/>
              </w:rPr>
              <w:t>、</w:t>
            </w:r>
            <w:r>
              <w:rPr>
                <w:rFonts w:ascii="宋体" w:eastAsia="宋体" w:hAnsi="宋体" w:cs="Times New Roman"/>
                <w:bCs/>
                <w:color w:val="0000FF"/>
                <w:szCs w:val="21"/>
              </w:rPr>
              <w:t>15.1</w:t>
            </w:r>
            <w:r>
              <w:rPr>
                <w:rFonts w:ascii="宋体" w:eastAsia="宋体" w:hAnsi="宋体" w:cs="Times New Roman" w:hint="eastAsia"/>
                <w:bCs/>
                <w:color w:val="0000FF"/>
                <w:szCs w:val="21"/>
              </w:rPr>
              <w:t xml:space="preserve"> </w:t>
            </w:r>
          </w:p>
        </w:tc>
      </w:tr>
      <w:tr w:rsidR="00CE16CF" w:rsidRPr="00967934" w:rsidTr="0003787B">
        <w:trPr>
          <w:trHeight w:val="454"/>
        </w:trPr>
        <w:tc>
          <w:tcPr>
            <w:tcW w:w="1148" w:type="pct"/>
            <w:vAlign w:val="center"/>
          </w:tcPr>
          <w:p w:rsidR="00CE16CF" w:rsidRPr="00967934" w:rsidRDefault="00CE16CF" w:rsidP="0003787B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第1次监审时要素</w:t>
            </w:r>
          </w:p>
        </w:tc>
        <w:tc>
          <w:tcPr>
            <w:tcW w:w="3852" w:type="pct"/>
            <w:vAlign w:val="center"/>
          </w:tcPr>
          <w:p w:rsidR="00CE16CF" w:rsidRPr="00967934" w:rsidRDefault="00CE16CF" w:rsidP="0003787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全条款</w:t>
            </w:r>
          </w:p>
        </w:tc>
      </w:tr>
      <w:tr w:rsidR="00CE16CF" w:rsidRPr="00967934" w:rsidTr="0003787B">
        <w:trPr>
          <w:trHeight w:val="454"/>
        </w:trPr>
        <w:tc>
          <w:tcPr>
            <w:tcW w:w="1148" w:type="pct"/>
            <w:vAlign w:val="center"/>
          </w:tcPr>
          <w:p w:rsidR="00CE16CF" w:rsidRPr="00967934" w:rsidRDefault="00CE16CF" w:rsidP="0003787B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第2次监审时要素</w:t>
            </w:r>
          </w:p>
        </w:tc>
        <w:tc>
          <w:tcPr>
            <w:tcW w:w="3852" w:type="pct"/>
            <w:vAlign w:val="center"/>
          </w:tcPr>
          <w:p w:rsidR="00CE16CF" w:rsidRPr="00967934" w:rsidRDefault="00CE16CF" w:rsidP="0003787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全条款</w:t>
            </w:r>
          </w:p>
        </w:tc>
      </w:tr>
    </w:tbl>
    <w:p w:rsidR="00CE16CF" w:rsidRDefault="00CE16CF" w:rsidP="00CE16CF">
      <w:pPr>
        <w:rPr>
          <w:rFonts w:ascii="宋体" w:eastAsia="宋体" w:hAnsi="宋体"/>
          <w:sz w:val="24"/>
          <w:szCs w:val="24"/>
        </w:rPr>
      </w:pPr>
    </w:p>
    <w:p w:rsidR="00CE16CF" w:rsidRDefault="00CE16CF" w:rsidP="00A30E3E">
      <w:pPr>
        <w:widowControl/>
        <w:spacing w:beforeLines="50" w:before="156" w:afterLines="50" w:after="156"/>
        <w:jc w:val="left"/>
        <w:outlineLvl w:val="0"/>
        <w:rPr>
          <w:rFonts w:ascii="宋体" w:eastAsia="宋体" w:hAnsi="宋体"/>
          <w:b/>
          <w:bCs/>
          <w:sz w:val="32"/>
          <w:szCs w:val="32"/>
        </w:rPr>
      </w:pPr>
      <w:r>
        <w:rPr>
          <w:rFonts w:ascii="宋体" w:eastAsia="宋体" w:hAnsi="宋体" w:hint="eastAsia"/>
          <w:b/>
          <w:bCs/>
          <w:sz w:val="32"/>
          <w:szCs w:val="32"/>
        </w:rPr>
        <w:t>三、产品认证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2287"/>
        <w:gridCol w:w="7675"/>
      </w:tblGrid>
      <w:tr w:rsidR="00CE16CF" w:rsidRPr="00967934" w:rsidTr="004E574E">
        <w:trPr>
          <w:trHeight w:val="394"/>
        </w:trPr>
        <w:tc>
          <w:tcPr>
            <w:tcW w:w="5000" w:type="pct"/>
            <w:gridSpan w:val="2"/>
            <w:shd w:val="clear" w:color="auto" w:fill="DEEBF6" w:themeFill="accent1" w:themeFillTint="32"/>
            <w:vAlign w:val="center"/>
          </w:tcPr>
          <w:p w:rsidR="00CE16CF" w:rsidRPr="00967934" w:rsidRDefault="00CE16CF" w:rsidP="0003787B">
            <w:pPr>
              <w:widowControl/>
              <w:rPr>
                <w:rFonts w:ascii="宋体" w:eastAsia="宋体" w:hAnsi="宋体" w:cs="Times New Roman"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/>
                <w:bCs/>
                <w:szCs w:val="21"/>
              </w:rPr>
              <w:t>1、富硒产品认证</w:t>
            </w:r>
          </w:p>
        </w:tc>
      </w:tr>
      <w:tr w:rsidR="00CE16CF" w:rsidRPr="00967934" w:rsidTr="00B00655">
        <w:trPr>
          <w:trHeight w:val="388"/>
        </w:trPr>
        <w:tc>
          <w:tcPr>
            <w:tcW w:w="1148" w:type="pct"/>
            <w:vAlign w:val="center"/>
          </w:tcPr>
          <w:p w:rsidR="00CE16CF" w:rsidRPr="00967934" w:rsidRDefault="00CE16CF" w:rsidP="0003787B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专业条款</w:t>
            </w:r>
          </w:p>
        </w:tc>
        <w:tc>
          <w:tcPr>
            <w:tcW w:w="3852" w:type="pct"/>
            <w:vAlign w:val="center"/>
          </w:tcPr>
          <w:p w:rsidR="00CE16CF" w:rsidRPr="00967934" w:rsidRDefault="00CE16CF" w:rsidP="0003787B">
            <w:pPr>
              <w:rPr>
                <w:rFonts w:ascii="宋体" w:eastAsia="宋体" w:hAnsi="宋体"/>
                <w:szCs w:val="21"/>
              </w:rPr>
            </w:pPr>
            <w:r w:rsidRPr="00967934">
              <w:rPr>
                <w:rFonts w:ascii="宋体" w:eastAsia="宋体" w:hAnsi="宋体" w:hint="eastAsia"/>
                <w:szCs w:val="21"/>
              </w:rPr>
              <w:t>《富硒产品认证技术规范》条款：</w:t>
            </w:r>
            <w:r w:rsidRPr="00967934">
              <w:rPr>
                <w:rFonts w:ascii="宋体" w:eastAsia="宋体" w:hAnsi="宋体"/>
                <w:szCs w:val="21"/>
              </w:rPr>
              <w:t>4.1、4.2、4.3、4.4</w:t>
            </w:r>
          </w:p>
        </w:tc>
      </w:tr>
      <w:tr w:rsidR="00CE16CF" w:rsidRPr="00967934" w:rsidTr="00B00655">
        <w:trPr>
          <w:trHeight w:val="409"/>
        </w:trPr>
        <w:tc>
          <w:tcPr>
            <w:tcW w:w="1148" w:type="pct"/>
            <w:vAlign w:val="center"/>
          </w:tcPr>
          <w:p w:rsidR="00CE16CF" w:rsidRPr="00967934" w:rsidRDefault="00CE16CF" w:rsidP="0003787B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第1次监审时要素</w:t>
            </w:r>
          </w:p>
        </w:tc>
        <w:tc>
          <w:tcPr>
            <w:tcW w:w="3852" w:type="pct"/>
            <w:vAlign w:val="center"/>
          </w:tcPr>
          <w:p w:rsidR="00CE16CF" w:rsidRPr="00967934" w:rsidRDefault="00CE16CF" w:rsidP="0003787B">
            <w:pPr>
              <w:rPr>
                <w:rFonts w:ascii="宋体" w:eastAsia="宋体" w:hAnsi="宋体"/>
                <w:szCs w:val="21"/>
              </w:rPr>
            </w:pPr>
            <w:r w:rsidRPr="00967934">
              <w:rPr>
                <w:rFonts w:ascii="宋体" w:eastAsia="宋体" w:hAnsi="宋体" w:hint="eastAsia"/>
                <w:szCs w:val="21"/>
              </w:rPr>
              <w:t>不涉及，一年一次再认证</w:t>
            </w:r>
          </w:p>
        </w:tc>
      </w:tr>
      <w:tr w:rsidR="00CE16CF" w:rsidRPr="00967934" w:rsidTr="0003787B">
        <w:trPr>
          <w:trHeight w:val="454"/>
        </w:trPr>
        <w:tc>
          <w:tcPr>
            <w:tcW w:w="1148" w:type="pct"/>
            <w:vAlign w:val="center"/>
          </w:tcPr>
          <w:p w:rsidR="00CE16CF" w:rsidRPr="00967934" w:rsidRDefault="00CE16CF" w:rsidP="0003787B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第2次监审时要素</w:t>
            </w:r>
          </w:p>
        </w:tc>
        <w:tc>
          <w:tcPr>
            <w:tcW w:w="3852" w:type="pct"/>
            <w:vAlign w:val="center"/>
          </w:tcPr>
          <w:p w:rsidR="00CE16CF" w:rsidRPr="00967934" w:rsidRDefault="00CE16CF" w:rsidP="0003787B">
            <w:pPr>
              <w:rPr>
                <w:rFonts w:ascii="宋体" w:eastAsia="宋体" w:hAnsi="宋体"/>
                <w:szCs w:val="21"/>
              </w:rPr>
            </w:pPr>
            <w:r w:rsidRPr="00967934">
              <w:rPr>
                <w:rFonts w:ascii="宋体" w:eastAsia="宋体" w:hAnsi="宋体" w:hint="eastAsia"/>
                <w:szCs w:val="21"/>
              </w:rPr>
              <w:t>不涉及，一年一次再认证</w:t>
            </w:r>
          </w:p>
        </w:tc>
      </w:tr>
    </w:tbl>
    <w:p w:rsidR="00CE16CF" w:rsidRDefault="00CE16CF" w:rsidP="00CE16CF"/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2287"/>
        <w:gridCol w:w="7675"/>
      </w:tblGrid>
      <w:tr w:rsidR="00CE16CF" w:rsidRPr="00967934" w:rsidTr="0003787B">
        <w:trPr>
          <w:trHeight w:val="567"/>
        </w:trPr>
        <w:tc>
          <w:tcPr>
            <w:tcW w:w="5000" w:type="pct"/>
            <w:gridSpan w:val="2"/>
            <w:shd w:val="clear" w:color="auto" w:fill="DEEBF6" w:themeFill="accent1" w:themeFillTint="32"/>
            <w:vAlign w:val="center"/>
          </w:tcPr>
          <w:p w:rsidR="00CE16CF" w:rsidRPr="00967934" w:rsidRDefault="00CE16CF" w:rsidP="0003787B">
            <w:pPr>
              <w:widowControl/>
              <w:rPr>
                <w:rFonts w:ascii="宋体" w:eastAsia="宋体" w:hAnsi="宋体" w:cs="Times New Roman"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/>
                <w:bCs/>
                <w:szCs w:val="21"/>
              </w:rPr>
              <w:t>2、有机</w:t>
            </w:r>
            <w:r w:rsidRPr="00967934">
              <w:rPr>
                <w:rFonts w:ascii="宋体" w:eastAsia="宋体" w:hAnsi="宋体" w:cs="Times New Roman"/>
                <w:b/>
                <w:bCs/>
                <w:szCs w:val="21"/>
              </w:rPr>
              <w:t>农业生产投入品（</w:t>
            </w:r>
            <w:r w:rsidRPr="00967934">
              <w:rPr>
                <w:rFonts w:ascii="宋体" w:eastAsia="宋体" w:hAnsi="宋体" w:cs="Times New Roman" w:hint="eastAsia"/>
                <w:b/>
                <w:bCs/>
                <w:szCs w:val="21"/>
              </w:rPr>
              <w:t>肥料</w:t>
            </w:r>
            <w:r w:rsidRPr="00967934">
              <w:rPr>
                <w:rFonts w:ascii="宋体" w:eastAsia="宋体" w:hAnsi="宋体" w:cs="Times New Roman"/>
                <w:b/>
                <w:bCs/>
                <w:szCs w:val="21"/>
              </w:rPr>
              <w:t>）</w:t>
            </w:r>
            <w:r w:rsidRPr="00967934">
              <w:rPr>
                <w:rFonts w:ascii="宋体" w:eastAsia="宋体" w:hAnsi="宋体" w:cs="Times New Roman" w:hint="eastAsia"/>
                <w:b/>
                <w:bCs/>
                <w:szCs w:val="21"/>
              </w:rPr>
              <w:t>认证</w:t>
            </w:r>
          </w:p>
        </w:tc>
      </w:tr>
      <w:tr w:rsidR="00CE16CF" w:rsidRPr="00967934" w:rsidTr="00967934">
        <w:trPr>
          <w:trHeight w:val="902"/>
        </w:trPr>
        <w:tc>
          <w:tcPr>
            <w:tcW w:w="1148" w:type="pct"/>
            <w:vAlign w:val="center"/>
          </w:tcPr>
          <w:p w:rsidR="00CE16CF" w:rsidRPr="00967934" w:rsidRDefault="00CE16CF" w:rsidP="0003787B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专业条款</w:t>
            </w:r>
          </w:p>
        </w:tc>
        <w:tc>
          <w:tcPr>
            <w:tcW w:w="3852" w:type="pct"/>
            <w:vAlign w:val="center"/>
          </w:tcPr>
          <w:p w:rsidR="00CE16CF" w:rsidRPr="00967934" w:rsidRDefault="00CE16CF" w:rsidP="0003787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《有机农业生产投入品（肥料）认证技术规范》条款</w:t>
            </w:r>
            <w:r w:rsidRPr="00967934">
              <w:rPr>
                <w:rFonts w:ascii="宋体" w:eastAsia="宋体" w:hAnsi="宋体" w:cs="Times New Roman"/>
                <w:bCs/>
                <w:szCs w:val="21"/>
              </w:rPr>
              <w:t>：</w:t>
            </w: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4、5、6</w:t>
            </w:r>
          </w:p>
          <w:p w:rsidR="00CE16CF" w:rsidRPr="00967934" w:rsidRDefault="00CE16CF" w:rsidP="0003787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《工厂质量保证能力要求》</w:t>
            </w:r>
            <w:r w:rsidRPr="00967934">
              <w:rPr>
                <w:rFonts w:ascii="宋体" w:eastAsia="宋体" w:hAnsi="宋体" w:cs="Times New Roman"/>
                <w:bCs/>
                <w:szCs w:val="21"/>
              </w:rPr>
              <w:t>4、5、9</w:t>
            </w:r>
          </w:p>
        </w:tc>
      </w:tr>
      <w:tr w:rsidR="00CE16CF" w:rsidRPr="00967934" w:rsidTr="00967934">
        <w:trPr>
          <w:trHeight w:val="3142"/>
        </w:trPr>
        <w:tc>
          <w:tcPr>
            <w:tcW w:w="1148" w:type="pct"/>
            <w:vAlign w:val="center"/>
          </w:tcPr>
          <w:p w:rsidR="00CE16CF" w:rsidRPr="00967934" w:rsidRDefault="00CE16CF" w:rsidP="0003787B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第1次监审时要素</w:t>
            </w:r>
          </w:p>
        </w:tc>
        <w:tc>
          <w:tcPr>
            <w:tcW w:w="3852" w:type="pct"/>
            <w:vAlign w:val="center"/>
          </w:tcPr>
          <w:p w:rsidR="00CE16CF" w:rsidRPr="00967934" w:rsidRDefault="00CE16CF" w:rsidP="0003787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《有机农业生产投入品（肥料）认证技术规范》条款：</w:t>
            </w:r>
            <w:r w:rsidRPr="00967934">
              <w:rPr>
                <w:rFonts w:ascii="宋体" w:eastAsia="宋体" w:hAnsi="宋体" w:cs="Times New Roman"/>
                <w:bCs/>
                <w:szCs w:val="21"/>
              </w:rPr>
              <w:t>4、5、6</w:t>
            </w:r>
          </w:p>
          <w:p w:rsidR="00CE16CF" w:rsidRPr="00967934" w:rsidRDefault="00CE16CF" w:rsidP="0003787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《工厂质量保证能力要求》1</w:t>
            </w:r>
            <w:r w:rsidRPr="00967934">
              <w:rPr>
                <w:rFonts w:ascii="宋体" w:eastAsia="宋体" w:hAnsi="宋体" w:cs="Times New Roman"/>
                <w:bCs/>
                <w:szCs w:val="21"/>
              </w:rPr>
              <w:t>、3、4、5</w:t>
            </w: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Pr="00967934">
              <w:rPr>
                <w:rFonts w:ascii="宋体" w:eastAsia="宋体" w:hAnsi="宋体" w:cs="Times New Roman"/>
                <w:bCs/>
                <w:szCs w:val="21"/>
              </w:rPr>
              <w:t>6</w:t>
            </w: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、8、</w:t>
            </w:r>
            <w:r w:rsidRPr="00967934">
              <w:rPr>
                <w:rFonts w:ascii="宋体" w:eastAsia="宋体" w:hAnsi="宋体" w:cs="Times New Roman"/>
                <w:bCs/>
                <w:szCs w:val="21"/>
              </w:rPr>
              <w:t>9</w:t>
            </w: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、1</w:t>
            </w:r>
            <w:r w:rsidRPr="00967934">
              <w:rPr>
                <w:rFonts w:ascii="宋体" w:eastAsia="宋体" w:hAnsi="宋体" w:cs="Times New Roman"/>
                <w:bCs/>
                <w:szCs w:val="21"/>
              </w:rPr>
              <w:t>0</w:t>
            </w: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Pr="00967934">
              <w:rPr>
                <w:rFonts w:ascii="宋体" w:eastAsia="宋体" w:hAnsi="宋体" w:cs="Times New Roman"/>
                <w:bCs/>
                <w:szCs w:val="21"/>
              </w:rPr>
              <w:t>11</w:t>
            </w:r>
          </w:p>
          <w:p w:rsidR="00CE16CF" w:rsidRPr="00967934" w:rsidRDefault="00CE16CF" w:rsidP="0003787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（</w:t>
            </w:r>
            <w:r w:rsidRPr="00967934">
              <w:rPr>
                <w:rFonts w:ascii="宋体" w:eastAsia="宋体" w:hAnsi="宋体" w:cs="Times New Roman"/>
                <w:bCs/>
                <w:szCs w:val="21"/>
              </w:rPr>
              <w:t>1）产品一致性检查每次必查；</w:t>
            </w:r>
          </w:p>
          <w:p w:rsidR="00CE16CF" w:rsidRPr="00967934" w:rsidRDefault="00CE16CF" w:rsidP="0003787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（</w:t>
            </w:r>
            <w:r w:rsidRPr="00967934">
              <w:rPr>
                <w:rFonts w:ascii="宋体" w:eastAsia="宋体" w:hAnsi="宋体" w:cs="Times New Roman"/>
                <w:bCs/>
                <w:szCs w:val="21"/>
              </w:rPr>
              <w:t>2） 任何变更及其策划、实施的有效性；</w:t>
            </w:r>
          </w:p>
          <w:p w:rsidR="00CE16CF" w:rsidRPr="00967934" w:rsidRDefault="00CE16CF" w:rsidP="0003787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（</w:t>
            </w:r>
            <w:r w:rsidRPr="00967934">
              <w:rPr>
                <w:rFonts w:ascii="宋体" w:eastAsia="宋体" w:hAnsi="宋体" w:cs="Times New Roman"/>
                <w:bCs/>
                <w:szCs w:val="21"/>
              </w:rPr>
              <w:t>3） 为持续改进而策划的活动及其进展、实施的有效性；</w:t>
            </w:r>
          </w:p>
          <w:p w:rsidR="00CE16CF" w:rsidRPr="00967934" w:rsidRDefault="00CE16CF" w:rsidP="0003787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（</w:t>
            </w:r>
            <w:r w:rsidRPr="00967934">
              <w:rPr>
                <w:rFonts w:ascii="宋体" w:eastAsia="宋体" w:hAnsi="宋体" w:cs="Times New Roman"/>
                <w:bCs/>
                <w:szCs w:val="21"/>
              </w:rPr>
              <w:t>4） 上次审核提示的关注重点(过程、场所)，不合格和纠正措施实施情况；</w:t>
            </w:r>
          </w:p>
          <w:p w:rsidR="00CE16CF" w:rsidRPr="00967934" w:rsidRDefault="00CE16CF" w:rsidP="0003787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（</w:t>
            </w:r>
            <w:r w:rsidRPr="00967934">
              <w:rPr>
                <w:rFonts w:ascii="宋体" w:eastAsia="宋体" w:hAnsi="宋体" w:cs="Times New Roman"/>
                <w:bCs/>
                <w:szCs w:val="21"/>
              </w:rPr>
              <w:t>5） 认证证书和标识的使用情况；</w:t>
            </w:r>
          </w:p>
          <w:p w:rsidR="00CE16CF" w:rsidRPr="00967934" w:rsidRDefault="00CE16CF" w:rsidP="0003787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（</w:t>
            </w:r>
            <w:r w:rsidRPr="00967934">
              <w:rPr>
                <w:rFonts w:ascii="宋体" w:eastAsia="宋体" w:hAnsi="宋体" w:cs="Times New Roman"/>
                <w:bCs/>
                <w:szCs w:val="21"/>
              </w:rPr>
              <w:t>6） 投诉的处理情况（包括：执法检查结果）；</w:t>
            </w:r>
          </w:p>
          <w:p w:rsidR="00CE16CF" w:rsidRPr="00967934" w:rsidRDefault="00CE16CF" w:rsidP="0003787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（</w:t>
            </w:r>
            <w:r w:rsidRPr="00967934">
              <w:rPr>
                <w:rFonts w:ascii="宋体" w:eastAsia="宋体" w:hAnsi="宋体" w:cs="Times New Roman"/>
                <w:bCs/>
                <w:szCs w:val="21"/>
              </w:rPr>
              <w:t>7） 其他：</w:t>
            </w:r>
          </w:p>
        </w:tc>
      </w:tr>
      <w:tr w:rsidR="00CE16CF" w:rsidRPr="00967934" w:rsidTr="00967934">
        <w:trPr>
          <w:trHeight w:val="2818"/>
        </w:trPr>
        <w:tc>
          <w:tcPr>
            <w:tcW w:w="1148" w:type="pct"/>
            <w:vAlign w:val="center"/>
          </w:tcPr>
          <w:p w:rsidR="00CE16CF" w:rsidRPr="00967934" w:rsidRDefault="00CE16CF" w:rsidP="0003787B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lastRenderedPageBreak/>
              <w:t>第2次监审时要素</w:t>
            </w:r>
          </w:p>
        </w:tc>
        <w:tc>
          <w:tcPr>
            <w:tcW w:w="3852" w:type="pct"/>
            <w:vAlign w:val="center"/>
          </w:tcPr>
          <w:p w:rsidR="00CE16CF" w:rsidRPr="00967934" w:rsidRDefault="00CE16CF" w:rsidP="0003787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《有机农业生产投入品（肥料）认证技术规范》条款：</w:t>
            </w:r>
            <w:r w:rsidRPr="00967934">
              <w:rPr>
                <w:rFonts w:ascii="宋体" w:eastAsia="宋体" w:hAnsi="宋体" w:cs="Times New Roman"/>
                <w:bCs/>
                <w:szCs w:val="21"/>
              </w:rPr>
              <w:t>4、5、6</w:t>
            </w:r>
          </w:p>
          <w:p w:rsidR="00CE16CF" w:rsidRPr="00967934" w:rsidRDefault="00CE16CF" w:rsidP="0003787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《工厂质量保证能力要求》 2、</w:t>
            </w:r>
            <w:r w:rsidRPr="00967934">
              <w:rPr>
                <w:rFonts w:ascii="宋体" w:eastAsia="宋体" w:hAnsi="宋体" w:cs="Times New Roman"/>
                <w:bCs/>
                <w:szCs w:val="21"/>
              </w:rPr>
              <w:t>3、4、5</w:t>
            </w: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Pr="00967934">
              <w:rPr>
                <w:rFonts w:ascii="宋体" w:eastAsia="宋体" w:hAnsi="宋体" w:cs="Times New Roman"/>
                <w:bCs/>
                <w:szCs w:val="21"/>
              </w:rPr>
              <w:t>7</w:t>
            </w: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、8、</w:t>
            </w:r>
            <w:r w:rsidRPr="00967934">
              <w:rPr>
                <w:rFonts w:ascii="宋体" w:eastAsia="宋体" w:hAnsi="宋体" w:cs="Times New Roman"/>
                <w:bCs/>
                <w:szCs w:val="21"/>
              </w:rPr>
              <w:t>9</w:t>
            </w: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、11</w:t>
            </w:r>
          </w:p>
          <w:p w:rsidR="00CE16CF" w:rsidRPr="00967934" w:rsidRDefault="00CE16CF" w:rsidP="0003787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（</w:t>
            </w:r>
            <w:r w:rsidRPr="00967934">
              <w:rPr>
                <w:rFonts w:ascii="宋体" w:eastAsia="宋体" w:hAnsi="宋体" w:cs="Times New Roman"/>
                <w:bCs/>
                <w:szCs w:val="21"/>
              </w:rPr>
              <w:t>1）产品一致性检查每次必查；</w:t>
            </w:r>
          </w:p>
          <w:p w:rsidR="00CE16CF" w:rsidRPr="00967934" w:rsidRDefault="00CE16CF" w:rsidP="0003787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（</w:t>
            </w:r>
            <w:r w:rsidRPr="00967934">
              <w:rPr>
                <w:rFonts w:ascii="宋体" w:eastAsia="宋体" w:hAnsi="宋体" w:cs="Times New Roman"/>
                <w:bCs/>
                <w:szCs w:val="21"/>
              </w:rPr>
              <w:t>2） 任何变更及其策划、实施的有效性；</w:t>
            </w:r>
          </w:p>
          <w:p w:rsidR="00CE16CF" w:rsidRPr="00967934" w:rsidRDefault="00CE16CF" w:rsidP="0003787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（</w:t>
            </w:r>
            <w:r w:rsidRPr="00967934">
              <w:rPr>
                <w:rFonts w:ascii="宋体" w:eastAsia="宋体" w:hAnsi="宋体" w:cs="Times New Roman"/>
                <w:bCs/>
                <w:szCs w:val="21"/>
              </w:rPr>
              <w:t>3） 为持续改进而策划的活动及其进展、实施的有效性；</w:t>
            </w:r>
          </w:p>
          <w:p w:rsidR="00CE16CF" w:rsidRPr="00967934" w:rsidRDefault="00CE16CF" w:rsidP="0003787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（</w:t>
            </w:r>
            <w:r w:rsidRPr="00967934">
              <w:rPr>
                <w:rFonts w:ascii="宋体" w:eastAsia="宋体" w:hAnsi="宋体" w:cs="Times New Roman"/>
                <w:bCs/>
                <w:szCs w:val="21"/>
              </w:rPr>
              <w:t>4） 上次审核提示的关注重点(过程、场所)，不合格和纠正措施实施情况；</w:t>
            </w:r>
          </w:p>
          <w:p w:rsidR="00CE16CF" w:rsidRPr="00967934" w:rsidRDefault="00CE16CF" w:rsidP="0003787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（</w:t>
            </w:r>
            <w:r w:rsidRPr="00967934">
              <w:rPr>
                <w:rFonts w:ascii="宋体" w:eastAsia="宋体" w:hAnsi="宋体" w:cs="Times New Roman"/>
                <w:bCs/>
                <w:szCs w:val="21"/>
              </w:rPr>
              <w:t>5） 认证证书和标识的使用情况；</w:t>
            </w:r>
          </w:p>
          <w:p w:rsidR="00CE16CF" w:rsidRPr="00967934" w:rsidRDefault="00CE16CF" w:rsidP="0003787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（</w:t>
            </w:r>
            <w:r w:rsidRPr="00967934">
              <w:rPr>
                <w:rFonts w:ascii="宋体" w:eastAsia="宋体" w:hAnsi="宋体" w:cs="Times New Roman"/>
                <w:bCs/>
                <w:szCs w:val="21"/>
              </w:rPr>
              <w:t>6） 投诉的处理情况（包括：执法检查结果）；</w:t>
            </w:r>
          </w:p>
          <w:p w:rsidR="00CE16CF" w:rsidRPr="00967934" w:rsidRDefault="00CE16CF" w:rsidP="0003787B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（</w:t>
            </w:r>
            <w:r w:rsidRPr="00967934">
              <w:rPr>
                <w:rFonts w:ascii="宋体" w:eastAsia="宋体" w:hAnsi="宋体" w:cs="Times New Roman"/>
                <w:bCs/>
                <w:szCs w:val="21"/>
              </w:rPr>
              <w:t>7） 其他：</w:t>
            </w:r>
          </w:p>
        </w:tc>
      </w:tr>
    </w:tbl>
    <w:p w:rsidR="00CE16CF" w:rsidRDefault="00CE16CF" w:rsidP="00CE16C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4"/>
        <w:gridCol w:w="8458"/>
      </w:tblGrid>
      <w:tr w:rsidR="00A30E3E" w:rsidRPr="00967934" w:rsidTr="00581AC5">
        <w:trPr>
          <w:trHeight w:val="624"/>
        </w:trPr>
        <w:tc>
          <w:tcPr>
            <w:tcW w:w="5000" w:type="pct"/>
            <w:gridSpan w:val="2"/>
            <w:shd w:val="clear" w:color="auto" w:fill="DEEBF6"/>
            <w:vAlign w:val="center"/>
          </w:tcPr>
          <w:p w:rsidR="00A30E3E" w:rsidRPr="00967934" w:rsidRDefault="00A30E3E" w:rsidP="0023419C">
            <w:pPr>
              <w:widowControl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/>
                <w:bCs/>
                <w:szCs w:val="21"/>
              </w:rPr>
              <w:t>3、绿色产品认证 人造板和木质地板</w:t>
            </w:r>
          </w:p>
        </w:tc>
      </w:tr>
      <w:tr w:rsidR="00A30E3E" w:rsidRPr="00967934" w:rsidTr="00A30E3E">
        <w:trPr>
          <w:trHeight w:val="624"/>
        </w:trPr>
        <w:tc>
          <w:tcPr>
            <w:tcW w:w="755" w:type="pct"/>
            <w:vAlign w:val="center"/>
          </w:tcPr>
          <w:p w:rsidR="00A30E3E" w:rsidRPr="00967934" w:rsidRDefault="00A30E3E" w:rsidP="00263AF8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专业条款</w:t>
            </w:r>
          </w:p>
        </w:tc>
        <w:tc>
          <w:tcPr>
            <w:tcW w:w="4245" w:type="pct"/>
            <w:vAlign w:val="center"/>
          </w:tcPr>
          <w:p w:rsidR="00A30E3E" w:rsidRPr="00967934" w:rsidRDefault="00A30E3E" w:rsidP="00581AC5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《绿色产品评价 人造板和木质地板》全部内容</w:t>
            </w:r>
          </w:p>
          <w:p w:rsidR="00A30E3E" w:rsidRPr="00967934" w:rsidRDefault="00A30E3E" w:rsidP="00581AC5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《绿色产品认证实施规则 人造板和木质地板》附件3条款：3、4、6、7、9、11</w:t>
            </w:r>
          </w:p>
        </w:tc>
      </w:tr>
      <w:tr w:rsidR="00A30E3E" w:rsidRPr="00967934" w:rsidTr="00A30E3E">
        <w:trPr>
          <w:trHeight w:val="624"/>
        </w:trPr>
        <w:tc>
          <w:tcPr>
            <w:tcW w:w="755" w:type="pct"/>
            <w:vAlign w:val="center"/>
          </w:tcPr>
          <w:p w:rsidR="00A30E3E" w:rsidRPr="00967934" w:rsidRDefault="00A30E3E" w:rsidP="00263AF8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每次监审时</w:t>
            </w:r>
          </w:p>
          <w:p w:rsidR="00A30E3E" w:rsidRPr="00967934" w:rsidRDefault="00A30E3E" w:rsidP="00263AF8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必查内容</w:t>
            </w:r>
          </w:p>
        </w:tc>
        <w:tc>
          <w:tcPr>
            <w:tcW w:w="4245" w:type="pct"/>
            <w:vAlign w:val="center"/>
          </w:tcPr>
          <w:p w:rsidR="00A30E3E" w:rsidRPr="00967934" w:rsidRDefault="00A30E3E" w:rsidP="00581AC5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每次监督应覆盖所有生产企业（场所），并覆盖全部有效证书。</w:t>
            </w:r>
          </w:p>
          <w:p w:rsidR="00A30E3E" w:rsidRPr="00967934" w:rsidRDefault="00A30E3E" w:rsidP="00581AC5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监督的内容包括：</w:t>
            </w:r>
          </w:p>
          <w:p w:rsidR="00A30E3E" w:rsidRPr="00967934" w:rsidRDefault="00A30E3E" w:rsidP="00581AC5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/>
                <w:bCs/>
                <w:szCs w:val="21"/>
              </w:rPr>
              <w:t>①工厂保证能力监督检查</w:t>
            </w: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，</w:t>
            </w:r>
            <w:r w:rsidRPr="00967934">
              <w:rPr>
                <w:rFonts w:ascii="宋体" w:eastAsia="宋体" w:hAnsi="宋体" w:cs="Times New Roman"/>
                <w:bCs/>
                <w:szCs w:val="21"/>
              </w:rPr>
              <w:t>应覆盖所有认证单元涉及的生产场所</w:t>
            </w: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,每次必查条款为《绿色产品认证实施规则 人造板和木质地板》附件3的3、5、6、10、11条，对其余条款可适当检查，一个认证周期内覆盖所有条款；</w:t>
            </w:r>
          </w:p>
          <w:p w:rsidR="00A30E3E" w:rsidRPr="00967934" w:rsidRDefault="00A30E3E" w:rsidP="00581AC5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/>
                <w:bCs/>
                <w:szCs w:val="21"/>
              </w:rPr>
              <w:t>②</w:t>
            </w: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产品一致性监督检查，至少覆盖每一单元的认证产品；</w:t>
            </w:r>
          </w:p>
          <w:p w:rsidR="00A30E3E" w:rsidRPr="00967934" w:rsidRDefault="00A30E3E" w:rsidP="00581AC5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/>
                <w:bCs/>
                <w:szCs w:val="21"/>
              </w:rPr>
              <w:t>③</w:t>
            </w: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绿色评价要求持续符合性验证，原则上可抽取有代表性的认证单元进行，一个认证周期内应覆盖所有认证单元；</w:t>
            </w:r>
          </w:p>
          <w:p w:rsidR="00A30E3E" w:rsidRPr="00967934" w:rsidRDefault="00A30E3E" w:rsidP="00581AC5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/>
                <w:bCs/>
                <w:szCs w:val="21"/>
              </w:rPr>
              <w:t>④</w:t>
            </w: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监督检验，按获证单元进行认证产品的监督检验，原则上抽取有代表性的认证单元，一个认证周期内覆盖所有认证单元所有代表性认证产品；</w:t>
            </w:r>
          </w:p>
          <w:p w:rsidR="00A30E3E" w:rsidRPr="00967934" w:rsidRDefault="00A30E3E" w:rsidP="00581AC5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/>
                <w:bCs/>
                <w:szCs w:val="21"/>
              </w:rPr>
              <w:t>⑤</w:t>
            </w: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上一次认证不符合项整改措施有效性验证、认证证书和标志使用情况、法律法规及其他要求的执行情况等。</w:t>
            </w:r>
          </w:p>
        </w:tc>
      </w:tr>
    </w:tbl>
    <w:p w:rsidR="00CA465B" w:rsidRDefault="00CA465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4"/>
        <w:gridCol w:w="8458"/>
      </w:tblGrid>
      <w:tr w:rsidR="00A30E3E" w:rsidRPr="00967934" w:rsidTr="00581AC5">
        <w:trPr>
          <w:trHeight w:val="624"/>
        </w:trPr>
        <w:tc>
          <w:tcPr>
            <w:tcW w:w="5000" w:type="pct"/>
            <w:gridSpan w:val="2"/>
            <w:shd w:val="clear" w:color="auto" w:fill="DEEBF6"/>
            <w:vAlign w:val="center"/>
          </w:tcPr>
          <w:p w:rsidR="00A30E3E" w:rsidRPr="00967934" w:rsidRDefault="00A30E3E" w:rsidP="00581AC5">
            <w:pPr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967934">
              <w:rPr>
                <w:rFonts w:ascii="宋体" w:hAnsi="宋体" w:hint="eastAsia"/>
                <w:b/>
                <w:bCs/>
                <w:color w:val="000000"/>
                <w:szCs w:val="21"/>
              </w:rPr>
              <w:t>4</w:t>
            </w:r>
            <w:r w:rsidRPr="00967934">
              <w:rPr>
                <w:rFonts w:ascii="宋体" w:eastAsia="宋体" w:hAnsi="宋体" w:cs="Times New Roman" w:hint="eastAsia"/>
                <w:b/>
                <w:bCs/>
                <w:szCs w:val="21"/>
              </w:rPr>
              <w:t>、绿色产品认证 家具</w:t>
            </w:r>
          </w:p>
        </w:tc>
      </w:tr>
      <w:tr w:rsidR="00A30E3E" w:rsidRPr="00967934" w:rsidTr="00A30E3E">
        <w:trPr>
          <w:trHeight w:val="624"/>
        </w:trPr>
        <w:tc>
          <w:tcPr>
            <w:tcW w:w="755" w:type="pct"/>
            <w:vAlign w:val="center"/>
          </w:tcPr>
          <w:p w:rsidR="00A30E3E" w:rsidRPr="00967934" w:rsidRDefault="00A30E3E" w:rsidP="00263AF8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专业条款</w:t>
            </w:r>
          </w:p>
        </w:tc>
        <w:tc>
          <w:tcPr>
            <w:tcW w:w="4245" w:type="pct"/>
            <w:vAlign w:val="center"/>
          </w:tcPr>
          <w:p w:rsidR="00A30E3E" w:rsidRPr="00967934" w:rsidRDefault="00A30E3E" w:rsidP="00263AF8">
            <w:pPr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《绿色产品评价 家具》全部内容</w:t>
            </w:r>
          </w:p>
          <w:p w:rsidR="00A30E3E" w:rsidRPr="00967934" w:rsidRDefault="00A30E3E" w:rsidP="00263AF8">
            <w:pPr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《绿色产品认证实施规则 家具》附件3条款：3、4、6、7、9、11</w:t>
            </w:r>
          </w:p>
        </w:tc>
      </w:tr>
      <w:tr w:rsidR="00A30E3E" w:rsidRPr="00967934" w:rsidTr="00A30E3E">
        <w:trPr>
          <w:trHeight w:val="624"/>
        </w:trPr>
        <w:tc>
          <w:tcPr>
            <w:tcW w:w="755" w:type="pct"/>
            <w:vAlign w:val="center"/>
          </w:tcPr>
          <w:p w:rsidR="00A30E3E" w:rsidRPr="00967934" w:rsidRDefault="00A30E3E" w:rsidP="00263AF8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每次监审时</w:t>
            </w:r>
          </w:p>
          <w:p w:rsidR="00A30E3E" w:rsidRPr="00967934" w:rsidRDefault="00A30E3E" w:rsidP="00263AF8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必查内容</w:t>
            </w:r>
          </w:p>
        </w:tc>
        <w:tc>
          <w:tcPr>
            <w:tcW w:w="4245" w:type="pct"/>
            <w:vAlign w:val="center"/>
          </w:tcPr>
          <w:p w:rsidR="00A30E3E" w:rsidRPr="00967934" w:rsidRDefault="00A30E3E" w:rsidP="00263AF8">
            <w:pPr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每次监督应覆盖所有生产企业（场所），并覆盖全部有效证书。</w:t>
            </w:r>
          </w:p>
          <w:p w:rsidR="00A30E3E" w:rsidRPr="00967934" w:rsidRDefault="00A30E3E" w:rsidP="00263AF8">
            <w:pPr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监督的内容包括：</w:t>
            </w:r>
          </w:p>
          <w:p w:rsidR="00A30E3E" w:rsidRPr="00967934" w:rsidRDefault="00A30E3E" w:rsidP="00263AF8">
            <w:pPr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/>
                <w:bCs/>
                <w:szCs w:val="21"/>
              </w:rPr>
              <w:t>①工厂保证能力监督检查</w:t>
            </w: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，</w:t>
            </w:r>
            <w:r w:rsidRPr="00967934">
              <w:rPr>
                <w:rFonts w:ascii="宋体" w:eastAsia="宋体" w:hAnsi="宋体" w:cs="Times New Roman"/>
                <w:bCs/>
                <w:szCs w:val="21"/>
              </w:rPr>
              <w:t>应覆盖所有认证单元涉及的生产场所</w:t>
            </w: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,每次必查条款为《绿色产品认证实施规则 家具》附件3的3、5、6、10、11条，对其余条款可适当检查，一个认证周期内覆盖所有条款；</w:t>
            </w:r>
          </w:p>
          <w:p w:rsidR="00A30E3E" w:rsidRPr="00967934" w:rsidRDefault="00A30E3E" w:rsidP="00263AF8">
            <w:pPr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/>
                <w:bCs/>
                <w:szCs w:val="21"/>
              </w:rPr>
              <w:t>②</w:t>
            </w: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产品一致性监督检查，至少覆盖每一单元的认证产品；</w:t>
            </w:r>
          </w:p>
          <w:p w:rsidR="00A30E3E" w:rsidRPr="00967934" w:rsidRDefault="00A30E3E" w:rsidP="00263AF8">
            <w:pPr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/>
                <w:bCs/>
                <w:szCs w:val="21"/>
              </w:rPr>
              <w:t>③</w:t>
            </w: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绿色评价要求持续符合性验证，原则上可抽取有代表性的认证单元进行，一个认证周期内应覆盖所有认证单元；</w:t>
            </w:r>
          </w:p>
          <w:p w:rsidR="00A30E3E" w:rsidRPr="00967934" w:rsidRDefault="00A30E3E" w:rsidP="00263AF8">
            <w:pPr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/>
                <w:bCs/>
                <w:szCs w:val="21"/>
              </w:rPr>
              <w:t>④</w:t>
            </w: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监督检验，按获证单元进行认证产品的监督检验，原则上抽取有代表性的认证单元，一个认证周期内覆盖所有认证单元所有代表性认证产品；</w:t>
            </w:r>
          </w:p>
          <w:p w:rsidR="00A30E3E" w:rsidRPr="00967934" w:rsidRDefault="00A30E3E" w:rsidP="00263AF8">
            <w:pPr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967934">
              <w:rPr>
                <w:rFonts w:ascii="宋体" w:eastAsia="宋体" w:hAnsi="宋体" w:cs="Times New Roman"/>
                <w:bCs/>
                <w:szCs w:val="21"/>
              </w:rPr>
              <w:t>⑤</w:t>
            </w:r>
            <w:r w:rsidRPr="00967934">
              <w:rPr>
                <w:rFonts w:ascii="宋体" w:eastAsia="宋体" w:hAnsi="宋体" w:cs="Times New Roman" w:hint="eastAsia"/>
                <w:bCs/>
                <w:szCs w:val="21"/>
              </w:rPr>
              <w:t>上一次认证不符合项整改措施有效性验证、认证证书和标志使用情况、法律法规及其他要求的执行情况等。</w:t>
            </w:r>
          </w:p>
        </w:tc>
      </w:tr>
    </w:tbl>
    <w:p w:rsidR="00CE16CF" w:rsidRPr="00A30E3E" w:rsidRDefault="00CE16CF" w:rsidP="00CE16CF">
      <w:pPr>
        <w:jc w:val="left"/>
        <w:rPr>
          <w:rFonts w:ascii="宋体" w:eastAsia="宋体" w:hAnsi="宋体"/>
          <w:sz w:val="36"/>
          <w:szCs w:val="36"/>
        </w:rPr>
      </w:pPr>
    </w:p>
    <w:p w:rsidR="00CE16CF" w:rsidRDefault="00CE16CF" w:rsidP="00CE16CF">
      <w:pPr>
        <w:jc w:val="left"/>
        <w:rPr>
          <w:rFonts w:ascii="宋体" w:eastAsia="宋体" w:hAnsi="宋体"/>
        </w:rPr>
      </w:pPr>
    </w:p>
    <w:p w:rsidR="00CE16CF" w:rsidRDefault="00CE16CF" w:rsidP="00CE16CF">
      <w:pPr>
        <w:rPr>
          <w:rFonts w:ascii="宋体" w:eastAsia="宋体" w:hAnsi="宋体"/>
          <w:sz w:val="24"/>
          <w:szCs w:val="24"/>
        </w:rPr>
      </w:pPr>
    </w:p>
    <w:p w:rsidR="009C1A0B" w:rsidRPr="00CE16CF" w:rsidRDefault="009C1A0B">
      <w:pPr>
        <w:rPr>
          <w:rFonts w:ascii="宋体" w:eastAsia="宋体" w:hAnsi="宋体"/>
          <w:sz w:val="36"/>
          <w:szCs w:val="36"/>
        </w:rPr>
      </w:pPr>
    </w:p>
    <w:sectPr w:rsidR="009C1A0B" w:rsidRPr="00CE16CF" w:rsidSect="00E4193D">
      <w:headerReference w:type="default" r:id="rId6"/>
      <w:footerReference w:type="default" r:id="rId7"/>
      <w:pgSz w:w="11906" w:h="16838"/>
      <w:pgMar w:top="1440" w:right="1080" w:bottom="1702" w:left="1080" w:header="851" w:footer="83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AC0" w:rsidRDefault="00CB4AC0" w:rsidP="00155732">
      <w:r>
        <w:separator/>
      </w:r>
    </w:p>
  </w:endnote>
  <w:endnote w:type="continuationSeparator" w:id="0">
    <w:p w:rsidR="00CB4AC0" w:rsidRDefault="00CB4AC0" w:rsidP="00155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0306" w:rsidRPr="00530306" w:rsidRDefault="00530306" w:rsidP="00530306">
    <w:pPr>
      <w:pStyle w:val="a9"/>
      <w:pBdr>
        <w:top w:val="single" w:sz="4" w:space="1" w:color="auto"/>
      </w:pBdr>
      <w:rPr>
        <w:rFonts w:asciiTheme="minorEastAsia" w:hAnsiTheme="minorEastAsia"/>
        <w:color w:val="0000FF"/>
      </w:rPr>
    </w:pPr>
    <w:r>
      <w:rPr>
        <w:rFonts w:asciiTheme="minorEastAsia" w:hAnsiTheme="minorEastAsia" w:hint="eastAsia"/>
      </w:rPr>
      <w:t xml:space="preserve">2022年 </w:t>
    </w:r>
    <w:r w:rsidR="00082D6F">
      <w:rPr>
        <w:rFonts w:asciiTheme="minorEastAsia" w:hAnsiTheme="minorEastAsia"/>
      </w:rPr>
      <w:t>06</w:t>
    </w:r>
    <w:r>
      <w:rPr>
        <w:rFonts w:asciiTheme="minorEastAsia" w:hAnsiTheme="minorEastAsia" w:hint="eastAsia"/>
      </w:rPr>
      <w:t xml:space="preserve">月 </w:t>
    </w:r>
    <w:r w:rsidR="00082D6F">
      <w:rPr>
        <w:rFonts w:asciiTheme="minorEastAsia" w:hAnsiTheme="minorEastAsia"/>
      </w:rPr>
      <w:t>01</w:t>
    </w:r>
    <w:r>
      <w:rPr>
        <w:rFonts w:asciiTheme="minorEastAsia" w:hAnsiTheme="minorEastAsia" w:hint="eastAsia"/>
      </w:rPr>
      <w:t xml:space="preserve">日发布                                              </w:t>
    </w:r>
    <w:r>
      <w:rPr>
        <w:rFonts w:asciiTheme="minorEastAsia" w:hAnsiTheme="minorEastAsia"/>
      </w:rPr>
      <w:t xml:space="preserve"> </w:t>
    </w:r>
    <w:r>
      <w:rPr>
        <w:rFonts w:asciiTheme="minorEastAsia" w:hAnsiTheme="minorEastAsia" w:hint="eastAsia"/>
      </w:rPr>
      <w:t xml:space="preserve">        </w:t>
    </w:r>
    <w:r w:rsidRPr="003576ED">
      <w:rPr>
        <w:rFonts w:asciiTheme="minorEastAsia" w:hAnsiTheme="minorEastAsia" w:hint="eastAsia"/>
        <w:color w:val="0000FF"/>
      </w:rPr>
      <w:t xml:space="preserve"> 202</w:t>
    </w:r>
    <w:r w:rsidRPr="003576ED">
      <w:rPr>
        <w:rFonts w:asciiTheme="minorEastAsia" w:hAnsiTheme="minorEastAsia"/>
        <w:color w:val="0000FF"/>
      </w:rPr>
      <w:t>3</w:t>
    </w:r>
    <w:r w:rsidRPr="003576ED">
      <w:rPr>
        <w:rFonts w:asciiTheme="minorEastAsia" w:hAnsiTheme="minorEastAsia" w:hint="eastAsia"/>
        <w:color w:val="0000FF"/>
      </w:rPr>
      <w:t>年0</w:t>
    </w:r>
    <w:r w:rsidRPr="003576ED">
      <w:rPr>
        <w:rFonts w:asciiTheme="minorEastAsia" w:hAnsiTheme="minorEastAsia"/>
        <w:color w:val="0000FF"/>
      </w:rPr>
      <w:t>2</w:t>
    </w:r>
    <w:r w:rsidRPr="003576ED">
      <w:rPr>
        <w:rFonts w:asciiTheme="minorEastAsia" w:hAnsiTheme="minorEastAsia" w:hint="eastAsia"/>
        <w:color w:val="0000FF"/>
      </w:rPr>
      <w:t>月</w:t>
    </w:r>
    <w:r w:rsidRPr="003576ED">
      <w:rPr>
        <w:rFonts w:asciiTheme="minorEastAsia" w:hAnsiTheme="minorEastAsia"/>
        <w:color w:val="0000FF"/>
      </w:rPr>
      <w:t>20日</w:t>
    </w:r>
    <w:r w:rsidRPr="003576ED">
      <w:rPr>
        <w:rFonts w:asciiTheme="minorEastAsia" w:hAnsiTheme="minorEastAsia" w:hint="eastAsia"/>
        <w:color w:val="0000FF"/>
      </w:rPr>
      <w:t>修订</w:t>
    </w:r>
    <w:r w:rsidRPr="003576ED">
      <w:rPr>
        <w:rFonts w:asciiTheme="minorEastAsia" w:hAnsiTheme="minorEastAsia"/>
        <w:color w:val="0000FF"/>
      </w:rPr>
      <w:t>实施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AC0" w:rsidRDefault="00CB4AC0" w:rsidP="00155732">
      <w:r>
        <w:separator/>
      </w:r>
    </w:p>
  </w:footnote>
  <w:footnote w:type="continuationSeparator" w:id="0">
    <w:p w:rsidR="00CB4AC0" w:rsidRDefault="00CB4AC0" w:rsidP="00155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5B2" w:rsidRPr="00817F3D" w:rsidRDefault="00F315B2" w:rsidP="00F315B2">
    <w:pPr>
      <w:pBdr>
        <w:bottom w:val="single" w:sz="4" w:space="1" w:color="auto"/>
      </w:pBdr>
      <w:rPr>
        <w:rFonts w:asciiTheme="minorEastAsia" w:hAnsiTheme="minorEastAsia"/>
      </w:rPr>
    </w:pPr>
    <w:r>
      <w:rPr>
        <w:rFonts w:asciiTheme="minorEastAsia" w:hAnsiTheme="minorEastAsia"/>
      </w:rPr>
      <w:t>ZAZH</w:t>
    </w:r>
    <w:r>
      <w:rPr>
        <w:rFonts w:asciiTheme="minorEastAsia" w:hAnsiTheme="minorEastAsia" w:hint="eastAsia"/>
      </w:rPr>
      <w:t>-</w:t>
    </w:r>
    <w:r>
      <w:rPr>
        <w:rFonts w:asciiTheme="minorEastAsia" w:hAnsiTheme="minorEastAsia"/>
      </w:rPr>
      <w:t>CZ039</w:t>
    </w:r>
    <w:r>
      <w:rPr>
        <w:rFonts w:asciiTheme="minorEastAsia" w:hAnsiTheme="minorEastAsia" w:hint="eastAsia"/>
      </w:rPr>
      <w:t>-</w:t>
    </w:r>
    <w:r w:rsidRPr="00817F3D">
      <w:rPr>
        <w:rFonts w:asciiTheme="minorEastAsia" w:hAnsiTheme="minorEastAsia"/>
      </w:rPr>
      <w:t>2022</w:t>
    </w:r>
    <w:r w:rsidRPr="00817F3D">
      <w:rPr>
        <w:rFonts w:asciiTheme="minorEastAsia" w:hAnsiTheme="minorEastAsia" w:hint="eastAsia"/>
      </w:rPr>
      <w:t xml:space="preserve">                  </w:t>
    </w:r>
    <w:r>
      <w:rPr>
        <w:rFonts w:asciiTheme="minorEastAsia" w:hAnsiTheme="minorEastAsia" w:hint="eastAsia"/>
      </w:rPr>
      <w:t>新体系专业条款及监督要素</w:t>
    </w:r>
    <w:r w:rsidRPr="00817F3D">
      <w:rPr>
        <w:rFonts w:asciiTheme="minorEastAsia" w:hAnsiTheme="minorEastAsia" w:hint="eastAsia"/>
      </w:rPr>
      <w:t xml:space="preserve">          </w:t>
    </w:r>
    <w:r>
      <w:rPr>
        <w:rFonts w:asciiTheme="minorEastAsia" w:hAnsiTheme="minorEastAsia"/>
      </w:rPr>
      <w:t xml:space="preserve">       </w:t>
    </w:r>
    <w:r w:rsidRPr="00817F3D">
      <w:rPr>
        <w:rFonts w:asciiTheme="minorEastAsia" w:hAnsiTheme="minorEastAsia" w:hint="eastAsia"/>
      </w:rPr>
      <w:t xml:space="preserve">       </w:t>
    </w:r>
    <w:sdt>
      <w:sdtPr>
        <w:rPr>
          <w:rFonts w:asciiTheme="minorEastAsia" w:hAnsiTheme="minorEastAsia"/>
        </w:rPr>
        <w:id w:val="250395305"/>
      </w:sdtPr>
      <w:sdtEndPr/>
      <w:sdtContent>
        <w:r w:rsidRPr="00817F3D">
          <w:rPr>
            <w:rFonts w:asciiTheme="minorEastAsia" w:hAnsiTheme="minorEastAsia"/>
          </w:rPr>
          <w:fldChar w:fldCharType="begin"/>
        </w:r>
        <w:r w:rsidRPr="00817F3D">
          <w:rPr>
            <w:rFonts w:asciiTheme="minorEastAsia" w:hAnsiTheme="minorEastAsia"/>
          </w:rPr>
          <w:instrText xml:space="preserve"> PAGE </w:instrText>
        </w:r>
        <w:r w:rsidRPr="00817F3D">
          <w:rPr>
            <w:rFonts w:asciiTheme="minorEastAsia" w:hAnsiTheme="minorEastAsia"/>
          </w:rPr>
          <w:fldChar w:fldCharType="separate"/>
        </w:r>
        <w:r w:rsidR="00376860">
          <w:rPr>
            <w:rFonts w:asciiTheme="minorEastAsia" w:hAnsiTheme="minorEastAsia"/>
            <w:noProof/>
          </w:rPr>
          <w:t>9</w:t>
        </w:r>
        <w:r w:rsidRPr="00817F3D">
          <w:rPr>
            <w:rFonts w:asciiTheme="minorEastAsia" w:hAnsiTheme="minorEastAsia"/>
          </w:rPr>
          <w:fldChar w:fldCharType="end"/>
        </w:r>
        <w:r w:rsidRPr="00817F3D">
          <w:rPr>
            <w:rFonts w:asciiTheme="minorEastAsia" w:hAnsiTheme="minorEastAsia"/>
            <w:lang w:val="zh-CN"/>
          </w:rPr>
          <w:t xml:space="preserve"> / </w:t>
        </w:r>
        <w:r w:rsidRPr="00817F3D">
          <w:rPr>
            <w:rFonts w:asciiTheme="minorEastAsia" w:hAnsiTheme="minorEastAsia"/>
          </w:rPr>
          <w:fldChar w:fldCharType="begin"/>
        </w:r>
        <w:r w:rsidRPr="00817F3D">
          <w:rPr>
            <w:rFonts w:asciiTheme="minorEastAsia" w:hAnsiTheme="minorEastAsia"/>
          </w:rPr>
          <w:instrText xml:space="preserve"> NUMPAGES  </w:instrText>
        </w:r>
        <w:r w:rsidRPr="00817F3D">
          <w:rPr>
            <w:rFonts w:asciiTheme="minorEastAsia" w:hAnsiTheme="minorEastAsia"/>
          </w:rPr>
          <w:fldChar w:fldCharType="separate"/>
        </w:r>
        <w:r w:rsidR="00376860">
          <w:rPr>
            <w:rFonts w:asciiTheme="minorEastAsia" w:hAnsiTheme="minorEastAsia"/>
            <w:noProof/>
          </w:rPr>
          <w:t>12</w:t>
        </w:r>
        <w:r w:rsidRPr="00817F3D">
          <w:rPr>
            <w:rFonts w:asciiTheme="minorEastAsia" w:hAnsiTheme="minorEastAsia"/>
            <w:noProof/>
          </w:rPr>
          <w:fldChar w:fldCharType="end"/>
        </w:r>
      </w:sdtContent>
    </w:sdt>
  </w:p>
  <w:p w:rsidR="00F315B2" w:rsidRPr="00F315B2" w:rsidRDefault="00F315B2" w:rsidP="00F315B2">
    <w:pPr>
      <w:pStyle w:val="ab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VjZTUzNzA2N2E2Nzc0MWQ2ZjgwY2UyNzBjZDk5MTUifQ=="/>
  </w:docVars>
  <w:rsids>
    <w:rsidRoot w:val="0001204E"/>
    <w:rsid w:val="00000BBF"/>
    <w:rsid w:val="000011D6"/>
    <w:rsid w:val="00002C7A"/>
    <w:rsid w:val="00005648"/>
    <w:rsid w:val="0001204E"/>
    <w:rsid w:val="00013BEF"/>
    <w:rsid w:val="00016C8C"/>
    <w:rsid w:val="00017332"/>
    <w:rsid w:val="00023EC5"/>
    <w:rsid w:val="0003122B"/>
    <w:rsid w:val="0004185B"/>
    <w:rsid w:val="00050EC1"/>
    <w:rsid w:val="0005297F"/>
    <w:rsid w:val="000545B3"/>
    <w:rsid w:val="00054600"/>
    <w:rsid w:val="00055337"/>
    <w:rsid w:val="00067B1C"/>
    <w:rsid w:val="00071CFF"/>
    <w:rsid w:val="00073538"/>
    <w:rsid w:val="00082D6F"/>
    <w:rsid w:val="000842EE"/>
    <w:rsid w:val="00092C95"/>
    <w:rsid w:val="0009681D"/>
    <w:rsid w:val="000A166A"/>
    <w:rsid w:val="000A3748"/>
    <w:rsid w:val="000A556D"/>
    <w:rsid w:val="000A5A1D"/>
    <w:rsid w:val="000B11D9"/>
    <w:rsid w:val="000B20E2"/>
    <w:rsid w:val="000B3CBF"/>
    <w:rsid w:val="000B5149"/>
    <w:rsid w:val="000B5583"/>
    <w:rsid w:val="000B7108"/>
    <w:rsid w:val="000C5955"/>
    <w:rsid w:val="000C65F1"/>
    <w:rsid w:val="000C6FB0"/>
    <w:rsid w:val="000D3C97"/>
    <w:rsid w:val="000D6D03"/>
    <w:rsid w:val="000E1C9A"/>
    <w:rsid w:val="000E2127"/>
    <w:rsid w:val="000E2626"/>
    <w:rsid w:val="000F4A09"/>
    <w:rsid w:val="000F6517"/>
    <w:rsid w:val="00102F22"/>
    <w:rsid w:val="00105DED"/>
    <w:rsid w:val="00106EAB"/>
    <w:rsid w:val="0010703E"/>
    <w:rsid w:val="001079DA"/>
    <w:rsid w:val="00110140"/>
    <w:rsid w:val="00114973"/>
    <w:rsid w:val="001156F8"/>
    <w:rsid w:val="001166D3"/>
    <w:rsid w:val="00120A3D"/>
    <w:rsid w:val="001229D8"/>
    <w:rsid w:val="001251B1"/>
    <w:rsid w:val="00125C0D"/>
    <w:rsid w:val="00132540"/>
    <w:rsid w:val="00135089"/>
    <w:rsid w:val="001356EF"/>
    <w:rsid w:val="00135B25"/>
    <w:rsid w:val="0013643B"/>
    <w:rsid w:val="00136CDE"/>
    <w:rsid w:val="00141BA7"/>
    <w:rsid w:val="00146393"/>
    <w:rsid w:val="00146CEF"/>
    <w:rsid w:val="00155732"/>
    <w:rsid w:val="00157D07"/>
    <w:rsid w:val="0016233F"/>
    <w:rsid w:val="001672E3"/>
    <w:rsid w:val="0017556F"/>
    <w:rsid w:val="001819D7"/>
    <w:rsid w:val="00181FA4"/>
    <w:rsid w:val="00187F49"/>
    <w:rsid w:val="001904E2"/>
    <w:rsid w:val="001937E1"/>
    <w:rsid w:val="001964CA"/>
    <w:rsid w:val="00196F31"/>
    <w:rsid w:val="001A5C7C"/>
    <w:rsid w:val="001B77DC"/>
    <w:rsid w:val="001E3949"/>
    <w:rsid w:val="001E40DB"/>
    <w:rsid w:val="001E4CD3"/>
    <w:rsid w:val="001E5A2C"/>
    <w:rsid w:val="001E5F58"/>
    <w:rsid w:val="001F1DA7"/>
    <w:rsid w:val="001F2006"/>
    <w:rsid w:val="001F4342"/>
    <w:rsid w:val="002070AB"/>
    <w:rsid w:val="002152D2"/>
    <w:rsid w:val="0021645A"/>
    <w:rsid w:val="00222737"/>
    <w:rsid w:val="00230A7D"/>
    <w:rsid w:val="0023419C"/>
    <w:rsid w:val="00240EE2"/>
    <w:rsid w:val="00241DF6"/>
    <w:rsid w:val="0024338F"/>
    <w:rsid w:val="002460F1"/>
    <w:rsid w:val="0025301C"/>
    <w:rsid w:val="00256FE0"/>
    <w:rsid w:val="0025712C"/>
    <w:rsid w:val="00263AF8"/>
    <w:rsid w:val="002677F4"/>
    <w:rsid w:val="00270A10"/>
    <w:rsid w:val="0027117F"/>
    <w:rsid w:val="00274A87"/>
    <w:rsid w:val="002843ED"/>
    <w:rsid w:val="002852A6"/>
    <w:rsid w:val="00285771"/>
    <w:rsid w:val="0029115E"/>
    <w:rsid w:val="00291B6B"/>
    <w:rsid w:val="00293456"/>
    <w:rsid w:val="00297CED"/>
    <w:rsid w:val="00297FA3"/>
    <w:rsid w:val="002B06EA"/>
    <w:rsid w:val="002C50CF"/>
    <w:rsid w:val="002C6E37"/>
    <w:rsid w:val="002D4247"/>
    <w:rsid w:val="002D5F6A"/>
    <w:rsid w:val="002D688C"/>
    <w:rsid w:val="002E0FA8"/>
    <w:rsid w:val="002E2C47"/>
    <w:rsid w:val="002F32FD"/>
    <w:rsid w:val="00301D82"/>
    <w:rsid w:val="003044C1"/>
    <w:rsid w:val="0030592E"/>
    <w:rsid w:val="00307A07"/>
    <w:rsid w:val="003161CA"/>
    <w:rsid w:val="003166FF"/>
    <w:rsid w:val="0032374B"/>
    <w:rsid w:val="00325FC5"/>
    <w:rsid w:val="00333787"/>
    <w:rsid w:val="00333E72"/>
    <w:rsid w:val="00336313"/>
    <w:rsid w:val="00336A75"/>
    <w:rsid w:val="003419AD"/>
    <w:rsid w:val="00343178"/>
    <w:rsid w:val="003452F6"/>
    <w:rsid w:val="00353CDC"/>
    <w:rsid w:val="00354CDB"/>
    <w:rsid w:val="003575CA"/>
    <w:rsid w:val="0036078C"/>
    <w:rsid w:val="003674F1"/>
    <w:rsid w:val="00370A59"/>
    <w:rsid w:val="00373B94"/>
    <w:rsid w:val="00373DB2"/>
    <w:rsid w:val="00374D12"/>
    <w:rsid w:val="00376860"/>
    <w:rsid w:val="00380FE5"/>
    <w:rsid w:val="003825CA"/>
    <w:rsid w:val="00383996"/>
    <w:rsid w:val="0038590A"/>
    <w:rsid w:val="003A1919"/>
    <w:rsid w:val="003A4C22"/>
    <w:rsid w:val="003A7DA3"/>
    <w:rsid w:val="003B7CFB"/>
    <w:rsid w:val="003C0015"/>
    <w:rsid w:val="003C239B"/>
    <w:rsid w:val="003D146F"/>
    <w:rsid w:val="003D1AEC"/>
    <w:rsid w:val="003D41F3"/>
    <w:rsid w:val="003D704B"/>
    <w:rsid w:val="003D780A"/>
    <w:rsid w:val="003E51D8"/>
    <w:rsid w:val="003E6145"/>
    <w:rsid w:val="003F10A4"/>
    <w:rsid w:val="003F45DD"/>
    <w:rsid w:val="003F5180"/>
    <w:rsid w:val="003F641D"/>
    <w:rsid w:val="003F797D"/>
    <w:rsid w:val="00400A66"/>
    <w:rsid w:val="00401A68"/>
    <w:rsid w:val="00407F7E"/>
    <w:rsid w:val="0041342F"/>
    <w:rsid w:val="00417011"/>
    <w:rsid w:val="004214ED"/>
    <w:rsid w:val="00422ACA"/>
    <w:rsid w:val="00423273"/>
    <w:rsid w:val="00424BED"/>
    <w:rsid w:val="00430EE1"/>
    <w:rsid w:val="00431F74"/>
    <w:rsid w:val="004333D0"/>
    <w:rsid w:val="00434B19"/>
    <w:rsid w:val="00435995"/>
    <w:rsid w:val="00436362"/>
    <w:rsid w:val="00442F55"/>
    <w:rsid w:val="00447AC6"/>
    <w:rsid w:val="00451BED"/>
    <w:rsid w:val="00453ED4"/>
    <w:rsid w:val="00462427"/>
    <w:rsid w:val="00463E13"/>
    <w:rsid w:val="00471B9B"/>
    <w:rsid w:val="00471F74"/>
    <w:rsid w:val="004735FD"/>
    <w:rsid w:val="0047489A"/>
    <w:rsid w:val="00477424"/>
    <w:rsid w:val="00491BB4"/>
    <w:rsid w:val="004927A5"/>
    <w:rsid w:val="00492A81"/>
    <w:rsid w:val="004A1330"/>
    <w:rsid w:val="004A1F78"/>
    <w:rsid w:val="004A42E3"/>
    <w:rsid w:val="004B2BF6"/>
    <w:rsid w:val="004B3D3B"/>
    <w:rsid w:val="004B7A06"/>
    <w:rsid w:val="004C276D"/>
    <w:rsid w:val="004C30E7"/>
    <w:rsid w:val="004C3188"/>
    <w:rsid w:val="004C6F7E"/>
    <w:rsid w:val="004D59FF"/>
    <w:rsid w:val="004D63F6"/>
    <w:rsid w:val="004E574E"/>
    <w:rsid w:val="004F0983"/>
    <w:rsid w:val="004F0D59"/>
    <w:rsid w:val="004F2A6B"/>
    <w:rsid w:val="004F56AD"/>
    <w:rsid w:val="004F69DD"/>
    <w:rsid w:val="004F7450"/>
    <w:rsid w:val="005009C1"/>
    <w:rsid w:val="00500B7A"/>
    <w:rsid w:val="0050613F"/>
    <w:rsid w:val="00512AA0"/>
    <w:rsid w:val="00522835"/>
    <w:rsid w:val="005229F1"/>
    <w:rsid w:val="00523C02"/>
    <w:rsid w:val="00524D9B"/>
    <w:rsid w:val="00526D2E"/>
    <w:rsid w:val="00527DFB"/>
    <w:rsid w:val="00530306"/>
    <w:rsid w:val="005322C6"/>
    <w:rsid w:val="00536ADC"/>
    <w:rsid w:val="00544F0C"/>
    <w:rsid w:val="00557162"/>
    <w:rsid w:val="00564695"/>
    <w:rsid w:val="005648FD"/>
    <w:rsid w:val="00567AA6"/>
    <w:rsid w:val="00574E98"/>
    <w:rsid w:val="0057778E"/>
    <w:rsid w:val="0058093F"/>
    <w:rsid w:val="0058160D"/>
    <w:rsid w:val="005944B9"/>
    <w:rsid w:val="005A3B70"/>
    <w:rsid w:val="005B4A29"/>
    <w:rsid w:val="005B670C"/>
    <w:rsid w:val="005C032E"/>
    <w:rsid w:val="005C246C"/>
    <w:rsid w:val="005C32CD"/>
    <w:rsid w:val="005C5EC1"/>
    <w:rsid w:val="005C79BF"/>
    <w:rsid w:val="005D3177"/>
    <w:rsid w:val="005D35AE"/>
    <w:rsid w:val="005D43A9"/>
    <w:rsid w:val="005D5AB4"/>
    <w:rsid w:val="005E2C09"/>
    <w:rsid w:val="005E3DDB"/>
    <w:rsid w:val="005E709D"/>
    <w:rsid w:val="005F16E5"/>
    <w:rsid w:val="005F4693"/>
    <w:rsid w:val="006013BA"/>
    <w:rsid w:val="00602EC5"/>
    <w:rsid w:val="00606241"/>
    <w:rsid w:val="006108E7"/>
    <w:rsid w:val="006227EC"/>
    <w:rsid w:val="006309F0"/>
    <w:rsid w:val="006415FB"/>
    <w:rsid w:val="00644C6B"/>
    <w:rsid w:val="00645CDE"/>
    <w:rsid w:val="00653C45"/>
    <w:rsid w:val="00654881"/>
    <w:rsid w:val="00664164"/>
    <w:rsid w:val="00664E25"/>
    <w:rsid w:val="00665F56"/>
    <w:rsid w:val="00666A74"/>
    <w:rsid w:val="006907A7"/>
    <w:rsid w:val="00694E88"/>
    <w:rsid w:val="006969E5"/>
    <w:rsid w:val="006A27CC"/>
    <w:rsid w:val="006A6285"/>
    <w:rsid w:val="006A7CB4"/>
    <w:rsid w:val="006B6E0B"/>
    <w:rsid w:val="006B784F"/>
    <w:rsid w:val="006C0C2A"/>
    <w:rsid w:val="006C0CE8"/>
    <w:rsid w:val="006D0310"/>
    <w:rsid w:val="006D43BD"/>
    <w:rsid w:val="006E1BAE"/>
    <w:rsid w:val="006E3857"/>
    <w:rsid w:val="006E79DE"/>
    <w:rsid w:val="006F208D"/>
    <w:rsid w:val="006F340F"/>
    <w:rsid w:val="00701C8E"/>
    <w:rsid w:val="00702D9E"/>
    <w:rsid w:val="00706BB1"/>
    <w:rsid w:val="00714BEB"/>
    <w:rsid w:val="00723147"/>
    <w:rsid w:val="00724F89"/>
    <w:rsid w:val="007260D9"/>
    <w:rsid w:val="007278B8"/>
    <w:rsid w:val="00730FC8"/>
    <w:rsid w:val="00732564"/>
    <w:rsid w:val="00740849"/>
    <w:rsid w:val="007449B1"/>
    <w:rsid w:val="007551B0"/>
    <w:rsid w:val="0076233C"/>
    <w:rsid w:val="00767C6D"/>
    <w:rsid w:val="00777FA1"/>
    <w:rsid w:val="00781E87"/>
    <w:rsid w:val="007846AC"/>
    <w:rsid w:val="007859FD"/>
    <w:rsid w:val="0079281D"/>
    <w:rsid w:val="00795F7F"/>
    <w:rsid w:val="007A0B61"/>
    <w:rsid w:val="007A2CEA"/>
    <w:rsid w:val="007A61DE"/>
    <w:rsid w:val="007A66FD"/>
    <w:rsid w:val="007C0FE0"/>
    <w:rsid w:val="007C47A9"/>
    <w:rsid w:val="007E240F"/>
    <w:rsid w:val="007E4C17"/>
    <w:rsid w:val="007F7E50"/>
    <w:rsid w:val="00802589"/>
    <w:rsid w:val="00804C89"/>
    <w:rsid w:val="008064DF"/>
    <w:rsid w:val="008155AE"/>
    <w:rsid w:val="00821BEC"/>
    <w:rsid w:val="008239AF"/>
    <w:rsid w:val="008274D2"/>
    <w:rsid w:val="00833533"/>
    <w:rsid w:val="00834769"/>
    <w:rsid w:val="00834EA9"/>
    <w:rsid w:val="008435BB"/>
    <w:rsid w:val="00843996"/>
    <w:rsid w:val="00845573"/>
    <w:rsid w:val="0084739F"/>
    <w:rsid w:val="0085286C"/>
    <w:rsid w:val="00854BEF"/>
    <w:rsid w:val="008559D9"/>
    <w:rsid w:val="00865633"/>
    <w:rsid w:val="00867F99"/>
    <w:rsid w:val="00871725"/>
    <w:rsid w:val="00871F66"/>
    <w:rsid w:val="00874D1F"/>
    <w:rsid w:val="00875A8F"/>
    <w:rsid w:val="008760BD"/>
    <w:rsid w:val="00876C94"/>
    <w:rsid w:val="008838FC"/>
    <w:rsid w:val="008879D0"/>
    <w:rsid w:val="00893913"/>
    <w:rsid w:val="008A3364"/>
    <w:rsid w:val="008A4A56"/>
    <w:rsid w:val="008A62ED"/>
    <w:rsid w:val="008A7E8F"/>
    <w:rsid w:val="008B1DDD"/>
    <w:rsid w:val="008B3DB0"/>
    <w:rsid w:val="008B5CBD"/>
    <w:rsid w:val="008C2006"/>
    <w:rsid w:val="008C3943"/>
    <w:rsid w:val="008C67E7"/>
    <w:rsid w:val="008C6DC8"/>
    <w:rsid w:val="008C7191"/>
    <w:rsid w:val="008C7CBF"/>
    <w:rsid w:val="008D3723"/>
    <w:rsid w:val="008D45AB"/>
    <w:rsid w:val="008E0F87"/>
    <w:rsid w:val="008E26D1"/>
    <w:rsid w:val="008F0E95"/>
    <w:rsid w:val="008F0EAF"/>
    <w:rsid w:val="008F2871"/>
    <w:rsid w:val="008F79F3"/>
    <w:rsid w:val="00901B73"/>
    <w:rsid w:val="009024F2"/>
    <w:rsid w:val="00902EA1"/>
    <w:rsid w:val="00907F08"/>
    <w:rsid w:val="00912C54"/>
    <w:rsid w:val="00916C53"/>
    <w:rsid w:val="00917E20"/>
    <w:rsid w:val="0092063E"/>
    <w:rsid w:val="00925074"/>
    <w:rsid w:val="00930B3C"/>
    <w:rsid w:val="00941B3B"/>
    <w:rsid w:val="00946F4D"/>
    <w:rsid w:val="009528B6"/>
    <w:rsid w:val="00953E92"/>
    <w:rsid w:val="00967934"/>
    <w:rsid w:val="00975544"/>
    <w:rsid w:val="00976684"/>
    <w:rsid w:val="0098124F"/>
    <w:rsid w:val="00981808"/>
    <w:rsid w:val="00982246"/>
    <w:rsid w:val="009865D2"/>
    <w:rsid w:val="00990CEE"/>
    <w:rsid w:val="0099702A"/>
    <w:rsid w:val="009A09B1"/>
    <w:rsid w:val="009A197C"/>
    <w:rsid w:val="009A49FA"/>
    <w:rsid w:val="009B1941"/>
    <w:rsid w:val="009B7FFC"/>
    <w:rsid w:val="009C0D38"/>
    <w:rsid w:val="009C1A0B"/>
    <w:rsid w:val="009D3793"/>
    <w:rsid w:val="009D3F51"/>
    <w:rsid w:val="009D649E"/>
    <w:rsid w:val="009D7E8A"/>
    <w:rsid w:val="009E10CC"/>
    <w:rsid w:val="009E6A3C"/>
    <w:rsid w:val="009E7417"/>
    <w:rsid w:val="009F4128"/>
    <w:rsid w:val="009F510B"/>
    <w:rsid w:val="00A01D19"/>
    <w:rsid w:val="00A02D2E"/>
    <w:rsid w:val="00A07FB8"/>
    <w:rsid w:val="00A11F5D"/>
    <w:rsid w:val="00A17571"/>
    <w:rsid w:val="00A23BAB"/>
    <w:rsid w:val="00A26F14"/>
    <w:rsid w:val="00A278AF"/>
    <w:rsid w:val="00A30E3E"/>
    <w:rsid w:val="00A32372"/>
    <w:rsid w:val="00A34DB2"/>
    <w:rsid w:val="00A476DC"/>
    <w:rsid w:val="00A519F3"/>
    <w:rsid w:val="00A558BD"/>
    <w:rsid w:val="00A60CF6"/>
    <w:rsid w:val="00A639DB"/>
    <w:rsid w:val="00A72623"/>
    <w:rsid w:val="00A77A44"/>
    <w:rsid w:val="00A80D75"/>
    <w:rsid w:val="00A819BF"/>
    <w:rsid w:val="00A82E0C"/>
    <w:rsid w:val="00A84A90"/>
    <w:rsid w:val="00A85C14"/>
    <w:rsid w:val="00A97BD3"/>
    <w:rsid w:val="00AA42D2"/>
    <w:rsid w:val="00AA7451"/>
    <w:rsid w:val="00AB0C88"/>
    <w:rsid w:val="00AB2612"/>
    <w:rsid w:val="00AB49FA"/>
    <w:rsid w:val="00AC13BB"/>
    <w:rsid w:val="00AC2422"/>
    <w:rsid w:val="00AC60F5"/>
    <w:rsid w:val="00AC66AB"/>
    <w:rsid w:val="00AC6A5E"/>
    <w:rsid w:val="00AC748F"/>
    <w:rsid w:val="00AD6F37"/>
    <w:rsid w:val="00AE54A9"/>
    <w:rsid w:val="00AE60BD"/>
    <w:rsid w:val="00AE7993"/>
    <w:rsid w:val="00AF0AFF"/>
    <w:rsid w:val="00AF198B"/>
    <w:rsid w:val="00AF60B5"/>
    <w:rsid w:val="00AF74D0"/>
    <w:rsid w:val="00AF77C3"/>
    <w:rsid w:val="00B00655"/>
    <w:rsid w:val="00B04BBA"/>
    <w:rsid w:val="00B2013C"/>
    <w:rsid w:val="00B204F4"/>
    <w:rsid w:val="00B302D0"/>
    <w:rsid w:val="00B33022"/>
    <w:rsid w:val="00B40CE8"/>
    <w:rsid w:val="00B45562"/>
    <w:rsid w:val="00B46036"/>
    <w:rsid w:val="00B473BB"/>
    <w:rsid w:val="00B505E6"/>
    <w:rsid w:val="00B5065E"/>
    <w:rsid w:val="00B525B2"/>
    <w:rsid w:val="00B53E3F"/>
    <w:rsid w:val="00B56799"/>
    <w:rsid w:val="00B762DC"/>
    <w:rsid w:val="00B85790"/>
    <w:rsid w:val="00B91A22"/>
    <w:rsid w:val="00B941A3"/>
    <w:rsid w:val="00B977B0"/>
    <w:rsid w:val="00BA26FB"/>
    <w:rsid w:val="00BA2A51"/>
    <w:rsid w:val="00BA388B"/>
    <w:rsid w:val="00BA7E84"/>
    <w:rsid w:val="00BB60F0"/>
    <w:rsid w:val="00BB7EF0"/>
    <w:rsid w:val="00BC2DF5"/>
    <w:rsid w:val="00BE28E2"/>
    <w:rsid w:val="00BE5634"/>
    <w:rsid w:val="00BF1860"/>
    <w:rsid w:val="00BF3927"/>
    <w:rsid w:val="00BF69FE"/>
    <w:rsid w:val="00BF7FAB"/>
    <w:rsid w:val="00C02784"/>
    <w:rsid w:val="00C04E1A"/>
    <w:rsid w:val="00C0593E"/>
    <w:rsid w:val="00C063F9"/>
    <w:rsid w:val="00C10F82"/>
    <w:rsid w:val="00C128B2"/>
    <w:rsid w:val="00C143E2"/>
    <w:rsid w:val="00C15682"/>
    <w:rsid w:val="00C262B7"/>
    <w:rsid w:val="00C4141A"/>
    <w:rsid w:val="00C41E45"/>
    <w:rsid w:val="00C42711"/>
    <w:rsid w:val="00C533E4"/>
    <w:rsid w:val="00C561A7"/>
    <w:rsid w:val="00C62C0F"/>
    <w:rsid w:val="00C6469B"/>
    <w:rsid w:val="00C669DC"/>
    <w:rsid w:val="00C704DA"/>
    <w:rsid w:val="00C72F5D"/>
    <w:rsid w:val="00C84B11"/>
    <w:rsid w:val="00C85EAA"/>
    <w:rsid w:val="00C872E3"/>
    <w:rsid w:val="00C90547"/>
    <w:rsid w:val="00C97C07"/>
    <w:rsid w:val="00CA3CE3"/>
    <w:rsid w:val="00CA465B"/>
    <w:rsid w:val="00CA766E"/>
    <w:rsid w:val="00CA7EB6"/>
    <w:rsid w:val="00CB12CA"/>
    <w:rsid w:val="00CB2194"/>
    <w:rsid w:val="00CB4AC0"/>
    <w:rsid w:val="00CC4118"/>
    <w:rsid w:val="00CC5157"/>
    <w:rsid w:val="00CE16CF"/>
    <w:rsid w:val="00CF0D16"/>
    <w:rsid w:val="00D0281C"/>
    <w:rsid w:val="00D0775B"/>
    <w:rsid w:val="00D12847"/>
    <w:rsid w:val="00D14AFB"/>
    <w:rsid w:val="00D15D1B"/>
    <w:rsid w:val="00D17A60"/>
    <w:rsid w:val="00D20C10"/>
    <w:rsid w:val="00D21474"/>
    <w:rsid w:val="00D25FC1"/>
    <w:rsid w:val="00D3004E"/>
    <w:rsid w:val="00D3608D"/>
    <w:rsid w:val="00D46D77"/>
    <w:rsid w:val="00D50E76"/>
    <w:rsid w:val="00D551A7"/>
    <w:rsid w:val="00D578FA"/>
    <w:rsid w:val="00D630AA"/>
    <w:rsid w:val="00D63578"/>
    <w:rsid w:val="00D67E76"/>
    <w:rsid w:val="00D74DB6"/>
    <w:rsid w:val="00D76312"/>
    <w:rsid w:val="00D77958"/>
    <w:rsid w:val="00D87A87"/>
    <w:rsid w:val="00D926D8"/>
    <w:rsid w:val="00D96928"/>
    <w:rsid w:val="00D97C6A"/>
    <w:rsid w:val="00DA7DBE"/>
    <w:rsid w:val="00DC7490"/>
    <w:rsid w:val="00DC7E97"/>
    <w:rsid w:val="00DD53C5"/>
    <w:rsid w:val="00DD5579"/>
    <w:rsid w:val="00DE3B2B"/>
    <w:rsid w:val="00DF0389"/>
    <w:rsid w:val="00DF3441"/>
    <w:rsid w:val="00DF4A5E"/>
    <w:rsid w:val="00E1240A"/>
    <w:rsid w:val="00E15727"/>
    <w:rsid w:val="00E22751"/>
    <w:rsid w:val="00E344E5"/>
    <w:rsid w:val="00E4193D"/>
    <w:rsid w:val="00E43434"/>
    <w:rsid w:val="00E474F7"/>
    <w:rsid w:val="00E479A2"/>
    <w:rsid w:val="00E52050"/>
    <w:rsid w:val="00E62C7C"/>
    <w:rsid w:val="00E644C5"/>
    <w:rsid w:val="00E708C1"/>
    <w:rsid w:val="00E73A8F"/>
    <w:rsid w:val="00E80654"/>
    <w:rsid w:val="00E813B6"/>
    <w:rsid w:val="00E83596"/>
    <w:rsid w:val="00E8649C"/>
    <w:rsid w:val="00E90EBC"/>
    <w:rsid w:val="00E91459"/>
    <w:rsid w:val="00E94894"/>
    <w:rsid w:val="00EB3CBF"/>
    <w:rsid w:val="00EC6B73"/>
    <w:rsid w:val="00ED486C"/>
    <w:rsid w:val="00ED4E3A"/>
    <w:rsid w:val="00EE0C9F"/>
    <w:rsid w:val="00EE263F"/>
    <w:rsid w:val="00EF3620"/>
    <w:rsid w:val="00EF4A10"/>
    <w:rsid w:val="00F00029"/>
    <w:rsid w:val="00F01007"/>
    <w:rsid w:val="00F053A0"/>
    <w:rsid w:val="00F13568"/>
    <w:rsid w:val="00F272D4"/>
    <w:rsid w:val="00F27553"/>
    <w:rsid w:val="00F27D03"/>
    <w:rsid w:val="00F30BA8"/>
    <w:rsid w:val="00F315B2"/>
    <w:rsid w:val="00F34B9D"/>
    <w:rsid w:val="00F3618D"/>
    <w:rsid w:val="00F429BD"/>
    <w:rsid w:val="00F430C7"/>
    <w:rsid w:val="00F431ED"/>
    <w:rsid w:val="00F6033D"/>
    <w:rsid w:val="00F60483"/>
    <w:rsid w:val="00F77942"/>
    <w:rsid w:val="00FA2E3A"/>
    <w:rsid w:val="00FA5380"/>
    <w:rsid w:val="00FA634A"/>
    <w:rsid w:val="00FB23A6"/>
    <w:rsid w:val="00FC36CE"/>
    <w:rsid w:val="00FC49F5"/>
    <w:rsid w:val="00FC6E98"/>
    <w:rsid w:val="00FD4576"/>
    <w:rsid w:val="00FD6009"/>
    <w:rsid w:val="00FE453C"/>
    <w:rsid w:val="00FF1FDD"/>
    <w:rsid w:val="00FF3BB7"/>
    <w:rsid w:val="15EE5FD1"/>
    <w:rsid w:val="18D00736"/>
    <w:rsid w:val="1CCE5874"/>
    <w:rsid w:val="2116462E"/>
    <w:rsid w:val="216E6218"/>
    <w:rsid w:val="22FA7541"/>
    <w:rsid w:val="242A28CA"/>
    <w:rsid w:val="253B0B07"/>
    <w:rsid w:val="259326F1"/>
    <w:rsid w:val="25C36085"/>
    <w:rsid w:val="284336E4"/>
    <w:rsid w:val="2D092FE3"/>
    <w:rsid w:val="2D727090"/>
    <w:rsid w:val="2E3D58F0"/>
    <w:rsid w:val="30B139AA"/>
    <w:rsid w:val="35BF4DCE"/>
    <w:rsid w:val="384B6B51"/>
    <w:rsid w:val="38F05D77"/>
    <w:rsid w:val="48F62442"/>
    <w:rsid w:val="501A1195"/>
    <w:rsid w:val="58490869"/>
    <w:rsid w:val="5E2356B9"/>
    <w:rsid w:val="663F70DE"/>
    <w:rsid w:val="6A7B701B"/>
    <w:rsid w:val="6C6D5AE0"/>
    <w:rsid w:val="6D612AEC"/>
    <w:rsid w:val="6EF210B8"/>
    <w:rsid w:val="715813F3"/>
    <w:rsid w:val="7D0D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4679CD"/>
  <w15:docId w15:val="{4329C158-C21B-431C-9DE4-F2EC11898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D0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qFormat/>
    <w:rsid w:val="000D6D03"/>
    <w:pPr>
      <w:spacing w:after="120"/>
    </w:pPr>
    <w:rPr>
      <w:rFonts w:ascii="宋体" w:eastAsia="宋体" w:hAnsi="宋体" w:cs="Times New Roman"/>
      <w:sz w:val="32"/>
      <w:szCs w:val="24"/>
    </w:rPr>
  </w:style>
  <w:style w:type="paragraph" w:styleId="a5">
    <w:name w:val="Body Text Indent"/>
    <w:basedOn w:val="a"/>
    <w:link w:val="a6"/>
    <w:uiPriority w:val="99"/>
    <w:semiHidden/>
    <w:unhideWhenUsed/>
    <w:qFormat/>
    <w:rsid w:val="000D6D03"/>
    <w:pPr>
      <w:spacing w:after="120"/>
      <w:ind w:leftChars="200" w:left="420"/>
    </w:pPr>
  </w:style>
  <w:style w:type="paragraph" w:styleId="a7">
    <w:name w:val="Balloon Text"/>
    <w:basedOn w:val="a"/>
    <w:link w:val="a8"/>
    <w:uiPriority w:val="99"/>
    <w:semiHidden/>
    <w:unhideWhenUsed/>
    <w:qFormat/>
    <w:rsid w:val="000D6D03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rsid w:val="000D6D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rsid w:val="000D6D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d">
    <w:name w:val="Table Grid"/>
    <w:basedOn w:val="a1"/>
    <w:uiPriority w:val="39"/>
    <w:qFormat/>
    <w:rsid w:val="000D6D0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页眉 字符"/>
    <w:basedOn w:val="a0"/>
    <w:link w:val="ab"/>
    <w:uiPriority w:val="99"/>
    <w:qFormat/>
    <w:rsid w:val="000D6D03"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sid w:val="000D6D03"/>
    <w:rPr>
      <w:sz w:val="18"/>
      <w:szCs w:val="18"/>
    </w:rPr>
  </w:style>
  <w:style w:type="character" w:customStyle="1" w:styleId="a4">
    <w:name w:val="正文文本 字符"/>
    <w:basedOn w:val="a0"/>
    <w:link w:val="a3"/>
    <w:uiPriority w:val="99"/>
    <w:qFormat/>
    <w:rsid w:val="000D6D03"/>
    <w:rPr>
      <w:rFonts w:ascii="宋体" w:eastAsia="宋体" w:hAnsi="宋体" w:cs="Times New Roman"/>
      <w:sz w:val="32"/>
      <w:szCs w:val="24"/>
    </w:rPr>
  </w:style>
  <w:style w:type="paragraph" w:styleId="ae">
    <w:name w:val="List Paragraph"/>
    <w:basedOn w:val="a"/>
    <w:uiPriority w:val="34"/>
    <w:qFormat/>
    <w:rsid w:val="000D6D03"/>
    <w:pPr>
      <w:ind w:firstLineChars="200" w:firstLine="420"/>
    </w:pPr>
  </w:style>
  <w:style w:type="character" w:customStyle="1" w:styleId="a8">
    <w:name w:val="批注框文本 字符"/>
    <w:basedOn w:val="a0"/>
    <w:link w:val="a7"/>
    <w:uiPriority w:val="99"/>
    <w:semiHidden/>
    <w:qFormat/>
    <w:rsid w:val="000D6D03"/>
    <w:rPr>
      <w:sz w:val="18"/>
      <w:szCs w:val="18"/>
    </w:rPr>
  </w:style>
  <w:style w:type="paragraph" w:customStyle="1" w:styleId="Default">
    <w:name w:val="Default"/>
    <w:qFormat/>
    <w:rsid w:val="000D6D03"/>
    <w:pPr>
      <w:widowControl w:val="0"/>
      <w:autoSpaceDE w:val="0"/>
      <w:autoSpaceDN w:val="0"/>
    </w:pPr>
    <w:rPr>
      <w:rFonts w:ascii="宋体" w:eastAsia="宋体" w:hAnsi="宋体" w:cs="Times New Roman" w:hint="eastAsia"/>
      <w:color w:val="000000"/>
      <w:sz w:val="24"/>
    </w:rPr>
  </w:style>
  <w:style w:type="character" w:customStyle="1" w:styleId="a6">
    <w:name w:val="正文文本缩进 字符"/>
    <w:basedOn w:val="a0"/>
    <w:link w:val="a5"/>
    <w:uiPriority w:val="99"/>
    <w:semiHidden/>
    <w:qFormat/>
    <w:rsid w:val="000D6D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12</Pages>
  <Words>1675</Words>
  <Characters>9548</Characters>
  <Application>Microsoft Office Word</Application>
  <DocSecurity>0</DocSecurity>
  <Lines>79</Lines>
  <Paragraphs>22</Paragraphs>
  <ScaleCrop>false</ScaleCrop>
  <Company/>
  <LinksUpToDate>false</LinksUpToDate>
  <CharactersWithSpaces>11201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528</cp:revision>
  <cp:lastPrinted>2021-11-11T03:44:00Z</cp:lastPrinted>
  <dcterms:created xsi:type="dcterms:W3CDTF">2021-11-02T09:29:00Z</dcterms:created>
  <dcterms:modified xsi:type="dcterms:W3CDTF">2023-02-22T09:54:00Z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BA26DF0EB23F47B6B69BE74FAE6C1F04</vt:lpwstr>
  </property>
</Properties>
</file>